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Pr="001536B4" w:rsidRDefault="002B3AE3" w:rsidP="00567A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6B4">
        <w:rPr>
          <w:rFonts w:ascii="Times New Roman" w:hAnsi="Times New Roman" w:cs="Times New Roman"/>
          <w:b/>
          <w:sz w:val="28"/>
          <w:szCs w:val="24"/>
        </w:rPr>
        <w:t xml:space="preserve">Рабочий лист </w:t>
      </w:r>
      <w:r w:rsidR="00567AF3" w:rsidRPr="001536B4">
        <w:rPr>
          <w:rFonts w:ascii="Times New Roman" w:hAnsi="Times New Roman" w:cs="Times New Roman"/>
          <w:b/>
          <w:sz w:val="28"/>
          <w:szCs w:val="24"/>
        </w:rPr>
        <w:t xml:space="preserve"> __</w:t>
      </w:r>
      <w:r w:rsidR="001536B4" w:rsidRPr="001536B4">
        <w:rPr>
          <w:rFonts w:ascii="Times New Roman" w:hAnsi="Times New Roman" w:cs="Times New Roman"/>
          <w:b/>
          <w:sz w:val="28"/>
          <w:szCs w:val="24"/>
        </w:rPr>
        <w:t>5</w:t>
      </w:r>
      <w:proofErr w:type="gramStart"/>
      <w:r w:rsidR="001536B4" w:rsidRPr="001536B4">
        <w:rPr>
          <w:rFonts w:ascii="Times New Roman" w:hAnsi="Times New Roman" w:cs="Times New Roman"/>
          <w:b/>
          <w:sz w:val="28"/>
          <w:szCs w:val="24"/>
        </w:rPr>
        <w:t xml:space="preserve"> Б</w:t>
      </w:r>
      <w:proofErr w:type="gramEnd"/>
      <w:r w:rsidR="00567AF3" w:rsidRPr="001536B4">
        <w:rPr>
          <w:rFonts w:ascii="Times New Roman" w:hAnsi="Times New Roman" w:cs="Times New Roman"/>
          <w:b/>
          <w:sz w:val="28"/>
          <w:szCs w:val="24"/>
        </w:rPr>
        <w:t>_____ класса</w:t>
      </w:r>
    </w:p>
    <w:p w:rsidR="002B3AE3" w:rsidRPr="001536B4" w:rsidRDefault="002B3AE3" w:rsidP="00567A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6B4">
        <w:rPr>
          <w:rFonts w:ascii="Times New Roman" w:hAnsi="Times New Roman" w:cs="Times New Roman"/>
          <w:b/>
          <w:sz w:val="28"/>
          <w:szCs w:val="24"/>
        </w:rPr>
        <w:t>МБОУ СОШ№2 п</w:t>
      </w:r>
      <w:proofErr w:type="gramStart"/>
      <w:r w:rsidRPr="001536B4">
        <w:rPr>
          <w:rFonts w:ascii="Times New Roman" w:hAnsi="Times New Roman" w:cs="Times New Roman"/>
          <w:b/>
          <w:sz w:val="28"/>
          <w:szCs w:val="24"/>
        </w:rPr>
        <w:t>.Д</w:t>
      </w:r>
      <w:proofErr w:type="gramEnd"/>
      <w:r w:rsidRPr="001536B4">
        <w:rPr>
          <w:rFonts w:ascii="Times New Roman" w:hAnsi="Times New Roman" w:cs="Times New Roman"/>
          <w:b/>
          <w:sz w:val="28"/>
          <w:szCs w:val="24"/>
        </w:rPr>
        <w:t>обринка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75"/>
        <w:gridCol w:w="5180"/>
        <w:gridCol w:w="2551"/>
        <w:gridCol w:w="1843"/>
        <w:gridCol w:w="2268"/>
      </w:tblGrid>
      <w:tr w:rsidR="002B3AE3" w:rsidRPr="00F53782" w:rsidTr="001536B4">
        <w:tc>
          <w:tcPr>
            <w:tcW w:w="993" w:type="dxa"/>
          </w:tcPr>
          <w:p w:rsidR="002B3AE3" w:rsidRPr="000E6E89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75" w:type="dxa"/>
          </w:tcPr>
          <w:p w:rsidR="002B3AE3" w:rsidRPr="000E6E89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5180" w:type="dxa"/>
          </w:tcPr>
          <w:p w:rsidR="002B3AE3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2551" w:type="dxa"/>
          </w:tcPr>
          <w:p w:rsidR="002B3AE3" w:rsidRPr="000E6E89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1843" w:type="dxa"/>
          </w:tcPr>
          <w:p w:rsidR="002B3AE3" w:rsidRPr="000E6E89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2268" w:type="dxa"/>
          </w:tcPr>
          <w:p w:rsidR="002B3AE3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90705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869F9" w:rsidRPr="00843384" w:rsidTr="004A3466">
        <w:trPr>
          <w:trHeight w:val="287"/>
        </w:trPr>
        <w:tc>
          <w:tcPr>
            <w:tcW w:w="993" w:type="dxa"/>
            <w:vMerge w:val="restart"/>
          </w:tcPr>
          <w:p w:rsidR="002869F9" w:rsidRPr="00843384" w:rsidRDefault="002869F9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2475" w:type="dxa"/>
          </w:tcPr>
          <w:p w:rsidR="002869F9" w:rsidRPr="00843384" w:rsidRDefault="002869F9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</w:t>
            </w: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пр.470</w:t>
            </w:r>
          </w:p>
        </w:tc>
        <w:tc>
          <w:tcPr>
            <w:tcW w:w="2551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843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F9" w:rsidRPr="00843384" w:rsidTr="001536B4">
        <w:tc>
          <w:tcPr>
            <w:tcW w:w="993" w:type="dxa"/>
            <w:vMerge/>
          </w:tcPr>
          <w:p w:rsidR="002869F9" w:rsidRPr="00843384" w:rsidRDefault="002869F9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2869F9" w:rsidRPr="00843384" w:rsidRDefault="002869F9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80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 «Почему у Жилина и Костылина разные судьбы?»</w:t>
            </w:r>
          </w:p>
        </w:tc>
        <w:tc>
          <w:tcPr>
            <w:tcW w:w="2551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843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9F9" w:rsidRPr="00843384" w:rsidRDefault="002869F9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№688, №708, №710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DB" w:rsidRPr="00843384" w:rsidTr="001536B4">
        <w:tc>
          <w:tcPr>
            <w:tcW w:w="993" w:type="dxa"/>
            <w:vMerge/>
          </w:tcPr>
          <w:p w:rsidR="001010DB" w:rsidRPr="00843384" w:rsidRDefault="001010DB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1010DB" w:rsidRPr="00843384" w:rsidRDefault="001010DB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80" w:type="dxa"/>
          </w:tcPr>
          <w:p w:rsidR="001010DB" w:rsidRDefault="001010DB" w:rsidP="004511D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п.9</w:t>
            </w:r>
          </w:p>
        </w:tc>
        <w:tc>
          <w:tcPr>
            <w:tcW w:w="2551" w:type="dxa"/>
          </w:tcPr>
          <w:p w:rsidR="001010DB" w:rsidRDefault="001010DB" w:rsidP="004511D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Работа 9</w:t>
            </w:r>
          </w:p>
        </w:tc>
        <w:tc>
          <w:tcPr>
            <w:tcW w:w="1843" w:type="dxa"/>
          </w:tcPr>
          <w:p w:rsidR="001010DB" w:rsidRPr="00843384" w:rsidRDefault="001010DB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0DB" w:rsidRPr="00843384" w:rsidRDefault="001010DB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Учить слова «Песенка фронтового шофера».</w:t>
            </w:r>
          </w:p>
          <w:p w:rsidR="00843384" w:rsidRPr="00843384" w:rsidRDefault="00843384" w:rsidP="0084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Записи в тетради по теме «Программная музыка».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Прочитать параграф 31- Древняя Спарта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 тетради записать тему урока и используя  пункт 3  на странице 164  нарисовать схему, показывающую, как осуществлялось управление Спартой.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сфотографировать и прислать в ВК или на электронную почту 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3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Найти в Интернете - Интересные </w:t>
            </w:r>
            <w:proofErr w:type="gramStart"/>
            <w:r w:rsidRPr="00843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факты о Спарте</w:t>
            </w:r>
            <w:proofErr w:type="gramEnd"/>
            <w:r w:rsidRPr="00843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 спартанцах.</w:t>
            </w:r>
          </w:p>
          <w:p w:rsidR="00843384" w:rsidRPr="00843384" w:rsidRDefault="00843384" w:rsidP="0084338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433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Прочитать и подготовить рассказ к следующему уроку</w:t>
            </w: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</w:tr>
      <w:tr w:rsidR="00843384" w:rsidRPr="00843384" w:rsidTr="001536B4">
        <w:tc>
          <w:tcPr>
            <w:tcW w:w="993" w:type="dxa"/>
            <w:vMerge w:val="restart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П.26(правила выучить) № 720,721,724,726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 «Школа моей мечты» выполнить в тетради, сфотографировать и прислать в ВК или на электронную почту 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«Образование» по ссылке </w:t>
            </w:r>
            <w:hyperlink r:id="rId6" w:history="1">
              <w:r w:rsidRPr="0084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https://kupidonia.ru/viktoriny/test</w:t>
              </w:r>
              <w:r w:rsidRPr="0084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-po-obschestvoznaniju-obrazovanie</w:t>
              </w:r>
            </w:hyperlink>
          </w:p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прохождения теста в ВК или на электронную почту учителя.</w:t>
            </w: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01.02.2022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 9-40            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(позднее ответы приниматься не будут)</w:t>
            </w: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 88, упр. 473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 16 Как развивалась жизнь на Земле.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 РТ выполнить задания по этой теме.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До 04.02 прислать </w:t>
            </w: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Географические исследования в ХХ веке.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 16.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7" w:history="1">
              <w:r w:rsidRPr="0084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https://youtu.be/wrPzTS2PDZo</w:t>
              </w:r>
            </w:hyperlink>
          </w:p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контурной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маршрут 3  плавания Дж. Кука (рис. 47 учебника).</w:t>
            </w:r>
          </w:p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Тест по ссылке </w:t>
            </w:r>
            <w:hyperlink r:id="rId8" w:history="1">
              <w:r w:rsidRPr="0084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https://shkolnaiapora.ru/geografiya/test-po-teme-geograficheskie-otkrytiya-dlya-5-klassa.html</w:t>
              </w:r>
            </w:hyperlink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итога теста до 13.00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Р. Амундсен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Пири</w:t>
            </w:r>
            <w:proofErr w:type="spellEnd"/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Ф. Нансен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И. Папанин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ВУД  Крутских А.П.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 w:val="restart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  <w:proofErr w:type="spell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479 или 480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Стр. 100 упр.1 (читать и переводить)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 стр. 158 - 160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Стр. 271- 280, чтение стихов, одно из них выучить наизусть (по выбору)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№728,730,732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80" w:type="dxa"/>
          </w:tcPr>
          <w:p w:rsidR="002663DE" w:rsidRPr="00843384" w:rsidRDefault="002663DE" w:rsidP="002663D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группе ВК «Карантин, а мы рисуем» по ссылке </w:t>
            </w:r>
            <w:hyperlink r:id="rId9" w:history="1">
              <w:r w:rsidRPr="00B253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https://vk.com/im?sel=c2</w:t>
              </w:r>
            </w:hyperlink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Мини -  сочинение по теме «Мужество».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1536B4">
        <w:tc>
          <w:tcPr>
            <w:tcW w:w="993" w:type="dxa"/>
            <w:vMerge w:val="restart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П.27 (правила учить) №744,748, 750</w:t>
            </w:r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4" w:rsidRPr="00843384" w:rsidTr="00AF477F">
        <w:trPr>
          <w:trHeight w:val="2117"/>
        </w:trPr>
        <w:tc>
          <w:tcPr>
            <w:tcW w:w="993" w:type="dxa"/>
            <w:vMerge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43384" w:rsidRPr="00843384" w:rsidRDefault="00843384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80" w:type="dxa"/>
          </w:tcPr>
          <w:p w:rsidR="00AF477F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Девочки:</w:t>
            </w: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Снять мерки с мамы (бабушки): обхват талии; обхват бедер, длину изделия </w:t>
            </w:r>
          </w:p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(для изделия "передник" - фартук.), записать мерки в тетрадь.</w:t>
            </w:r>
          </w:p>
          <w:p w:rsid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Привлечь вторые лица снять мерки с себя.</w:t>
            </w:r>
          </w:p>
          <w:p w:rsidR="002663DE" w:rsidRPr="00843384" w:rsidRDefault="002663DE" w:rsidP="002663D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группе ВК «Карантин, а мы рисуем» по ссылке </w:t>
            </w:r>
            <w:hyperlink r:id="rId10" w:history="1">
              <w:r w:rsidRPr="00B253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https://vk.com/im?sel=c2</w:t>
              </w:r>
            </w:hyperlink>
          </w:p>
        </w:tc>
        <w:tc>
          <w:tcPr>
            <w:tcW w:w="2551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384" w:rsidRPr="00843384" w:rsidRDefault="0084338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80" w:type="dxa"/>
          </w:tcPr>
          <w:p w:rsidR="00AF477F" w:rsidRPr="00AF477F" w:rsidRDefault="00AF477F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77F">
              <w:rPr>
                <w:rFonts w:ascii="Times New Roman" w:hAnsi="Times New Roman"/>
                <w:b/>
                <w:sz w:val="24"/>
                <w:szCs w:val="24"/>
              </w:rPr>
              <w:t>Мальчики:</w:t>
            </w:r>
          </w:p>
          <w:p w:rsidR="00AF477F" w:rsidRDefault="00AF477F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образцами пиломатериалов.</w:t>
            </w:r>
            <w:r>
              <w:t xml:space="preserve"> </w:t>
            </w:r>
            <w:hyperlink r:id="rId11" w:history="1">
              <w:r w:rsidRPr="00160E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https://infourok.ru/prezentaciya-po-tehnologii-pilomateriali-klass-2656928.html</w:t>
              </w:r>
            </w:hyperlink>
          </w:p>
          <w:p w:rsidR="00AF477F" w:rsidRDefault="00AF477F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по ссылке материал. Письменно ответить на вопросы </w:t>
            </w:r>
          </w:p>
          <w:p w:rsidR="00AF477F" w:rsidRDefault="00AF477F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1.Какие породы деревьев растут в районе твоего проживания.</w:t>
            </w:r>
          </w:p>
          <w:p w:rsidR="00AF477F" w:rsidRDefault="00AF477F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2.Перечислите достоинства и недостатки древесины</w:t>
            </w:r>
          </w:p>
        </w:tc>
        <w:tc>
          <w:tcPr>
            <w:tcW w:w="2551" w:type="dxa"/>
          </w:tcPr>
          <w:p w:rsidR="00AF477F" w:rsidRDefault="00AF477F" w:rsidP="00AF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AF477F" w:rsidRDefault="00AF477F" w:rsidP="00AF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Стр. 101 упр. 3  (оставить предложения и перевести их).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90 упр. 486 91-2)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 и </w:t>
            </w: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выполнить задание используя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два параграфа 30 и 31</w:t>
            </w:r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33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Составить сравнительную таблицу схем управления и состава полисов Афины и Спарты</w:t>
            </w:r>
          </w:p>
          <w:p w:rsidR="00AF477F" w:rsidRPr="00843384" w:rsidRDefault="00825ED4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477F" w:rsidRPr="0084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https://znanija.com/task/22934567</w:t>
              </w:r>
            </w:hyperlink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сфотографировать и прислать в ВК или на электронную почту 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77F" w:rsidRPr="00843384" w:rsidRDefault="00AF477F" w:rsidP="0084338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</w:pPr>
            <w:r w:rsidRPr="00843384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 xml:space="preserve">Сравните систему воспитание в Спарте и Афинах. Если бы вам пришлось </w:t>
            </w:r>
            <w:proofErr w:type="gramStart"/>
            <w:r w:rsidRPr="00843384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>выбирать</w:t>
            </w:r>
            <w:proofErr w:type="gramEnd"/>
            <w:r w:rsidRPr="00843384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 xml:space="preserve"> где бы вы хотели учиться и почему.</w:t>
            </w:r>
          </w:p>
          <w:p w:rsidR="00AF477F" w:rsidRPr="00843384" w:rsidRDefault="00AF477F" w:rsidP="0084338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</w:pPr>
            <w:r w:rsidRPr="00843384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 xml:space="preserve">Ответ оформить в виде таблицы в </w:t>
            </w:r>
            <w:r w:rsidRPr="00843384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lastRenderedPageBreak/>
              <w:t>тетради.</w:t>
            </w:r>
          </w:p>
          <w:p w:rsidR="00AF477F" w:rsidRPr="00843384" w:rsidRDefault="00825ED4" w:rsidP="0084338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="00AF477F" w:rsidRPr="00843384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https://otvet.mail.ru/question/177704079</w:t>
              </w:r>
            </w:hyperlink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сфотографировать и прислать в ВК или на электронную почту 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84338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03.02.2022</w:t>
            </w: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ДО Фатеева Е.М.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 w:val="restart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Стр. 103 упр. 1 (читать и переводить)</w:t>
            </w:r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Стр. 104 правило  - таблица</w:t>
            </w:r>
          </w:p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Стр. 155, 157 (правило)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91 УПР 496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2869F9">
        <w:trPr>
          <w:trHeight w:val="841"/>
        </w:trPr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80" w:type="dxa"/>
          </w:tcPr>
          <w:p w:rsidR="00AF477F" w:rsidRPr="002663DE" w:rsidRDefault="00AF477F" w:rsidP="00266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DE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14" w:history="1">
              <w:r w:rsidRPr="002663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551" w:type="dxa"/>
          </w:tcPr>
          <w:p w:rsidR="00AF477F" w:rsidRPr="002663DE" w:rsidRDefault="00AF477F" w:rsidP="00266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2663D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А</w:t>
            </w:r>
            <w:proofErr w:type="gramStart"/>
            <w:r w:rsidRPr="0026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663DE"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80" w:type="dxa"/>
          </w:tcPr>
          <w:p w:rsidR="00AF477F" w:rsidRPr="002663DE" w:rsidRDefault="00AF477F" w:rsidP="00266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DE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15" w:history="1">
              <w:r w:rsidRPr="002663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551" w:type="dxa"/>
          </w:tcPr>
          <w:p w:rsidR="00AF477F" w:rsidRPr="001C1342" w:rsidRDefault="00AF477F" w:rsidP="00266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№746,752, 754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Читать басни Л. Толстого «Два товарища», «Лгун»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 w:val="restart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 100, упр. 562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Чтение  рассказа И. А.Бунина «Косцы», вопросы к рассказу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П.28 (правила учить) № 759,761,763,765</w:t>
            </w:r>
          </w:p>
        </w:tc>
        <w:tc>
          <w:tcPr>
            <w:tcW w:w="2551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F" w:rsidRPr="00843384" w:rsidTr="001536B4">
        <w:tc>
          <w:tcPr>
            <w:tcW w:w="993" w:type="dxa"/>
            <w:vMerge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AF477F" w:rsidRPr="00843384" w:rsidRDefault="00AF477F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80" w:type="dxa"/>
          </w:tcPr>
          <w:p w:rsidR="00AF477F" w:rsidRDefault="00AF477F" w:rsidP="00DC295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п.9</w:t>
            </w:r>
          </w:p>
        </w:tc>
        <w:tc>
          <w:tcPr>
            <w:tcW w:w="2551" w:type="dxa"/>
          </w:tcPr>
          <w:p w:rsidR="00AF477F" w:rsidRDefault="00AF477F" w:rsidP="00DC295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Работа 9</w:t>
            </w:r>
          </w:p>
        </w:tc>
        <w:tc>
          <w:tcPr>
            <w:tcW w:w="1843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7F" w:rsidRPr="00843384" w:rsidRDefault="00AF477F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80" w:type="dxa"/>
          </w:tcPr>
          <w:p w:rsidR="00F66DC8" w:rsidRPr="0097618B" w:rsidRDefault="00F66DC8" w:rsidP="00F66D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 на тему «Связь музыки и литературы»</w:t>
            </w:r>
          </w:p>
        </w:tc>
        <w:tc>
          <w:tcPr>
            <w:tcW w:w="2551" w:type="dxa"/>
          </w:tcPr>
          <w:p w:rsidR="00F66DC8" w:rsidRPr="0097618B" w:rsidRDefault="00F66DC8" w:rsidP="00344E6F">
            <w:pPr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§ 32-33 Греко-персидские войны.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 и тему урока. Выписать все даты и события, из параграфа в тетрадь. А  также имена известных людей и что они сделали.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Сфотографировать сделанные записи и прислать учителю.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Выполнить задание 4 на странице 175 в тетради.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Сфотографировать заполненную таблицу и прислать учителю.</w:t>
            </w: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F66DC8" w:rsidRPr="00843384" w:rsidTr="001536B4">
        <w:tc>
          <w:tcPr>
            <w:tcW w:w="993" w:type="dxa"/>
            <w:vMerge w:val="restart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П29(правила учить). № 770,772,774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§ 7-  Образование и самообразование. Прочитать. 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 и тему урока. Со страницы 58 выписать определение термина САМООБРАЗОВАНИЕ.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П. 92, </w:t>
            </w:r>
            <w:proofErr w:type="spellStart"/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503, 504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П. Строение и многообразие бактерий. 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письменно: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1) Роль бактерий в природе и жизни человека.</w:t>
            </w:r>
          </w:p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2) Каково строение бактерий.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Географические знания в современном мире.</w:t>
            </w:r>
          </w:p>
          <w:p w:rsidR="00F66DC8" w:rsidRPr="00843384" w:rsidRDefault="00F66DC8" w:rsidP="0084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. П. 12-16 (подготовка к КР).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Сообщение (1 страница) о путешественниках современности:</w:t>
            </w:r>
          </w:p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Ф. Конюхов</w:t>
            </w:r>
          </w:p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А. Чилингаров</w:t>
            </w:r>
          </w:p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</w:p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Н. Дроздов </w:t>
            </w:r>
          </w:p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ВУД  Крутских А.П.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 w:val="restart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 93, упр. 509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80" w:type="dxa"/>
          </w:tcPr>
          <w:p w:rsidR="00F66DC8" w:rsidRPr="001010DB" w:rsidRDefault="00F66DC8" w:rsidP="0010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1(выучить слова выписать их)</w:t>
            </w:r>
          </w:p>
          <w:p w:rsidR="00F66DC8" w:rsidRPr="00843384" w:rsidRDefault="00F66DC8" w:rsidP="0010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1.2( читать диалог)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Чтение глав 1-4 повести В.Г. Короленко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«В дурном обществе»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№ 776, 778(1-7), 781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80" w:type="dxa"/>
          </w:tcPr>
          <w:p w:rsidR="00F66DC8" w:rsidRPr="00843384" w:rsidRDefault="00F66DC8" w:rsidP="002663D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группе ВК «Карантин, а мы рисуем» по ссылке </w:t>
            </w:r>
            <w:hyperlink r:id="rId16" w:history="1">
              <w:r w:rsidRPr="00B253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https://vk.com/im?sel=c2</w:t>
              </w:r>
            </w:hyperlink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180" w:type="dxa"/>
          </w:tcPr>
          <w:p w:rsidR="00F66DC8" w:rsidRPr="0097618B" w:rsidRDefault="00F66DC8" w:rsidP="00F66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сочинение о современных героях России</w:t>
            </w:r>
          </w:p>
        </w:tc>
        <w:tc>
          <w:tcPr>
            <w:tcW w:w="2551" w:type="dxa"/>
          </w:tcPr>
          <w:p w:rsidR="00F66DC8" w:rsidRPr="0097618B" w:rsidRDefault="00F66DC8" w:rsidP="00344E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 w:val="restart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№783,785, 778(8-10)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80" w:type="dxa"/>
          </w:tcPr>
          <w:p w:rsidR="00F66DC8" w:rsidRPr="002663DE" w:rsidRDefault="00F66DC8" w:rsidP="002663DE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DE">
              <w:rPr>
                <w:rFonts w:ascii="Times New Roman" w:hAnsi="Times New Roman" w:cs="Times New Roman"/>
                <w:b/>
                <w:sz w:val="24"/>
                <w:szCs w:val="24"/>
              </w:rPr>
              <w:t>Девочки:</w:t>
            </w:r>
          </w:p>
          <w:p w:rsidR="00F66DC8" w:rsidRPr="00843384" w:rsidRDefault="00F66DC8" w:rsidP="002663D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группе ВК «Карантин, а мы рисуем» по ссылке </w:t>
            </w:r>
            <w:hyperlink r:id="rId17" w:history="1">
              <w:r w:rsidRPr="00B253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https://vk.com/im?sel=c2</w:t>
              </w:r>
            </w:hyperlink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80" w:type="dxa"/>
          </w:tcPr>
          <w:p w:rsidR="00F66DC8" w:rsidRDefault="00F66DC8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Мальчики:</w:t>
            </w:r>
          </w:p>
          <w:p w:rsidR="00F66DC8" w:rsidRDefault="00F66DC8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Строгание. Виды строгального инструмента.</w:t>
            </w:r>
            <w:r>
              <w:t xml:space="preserve"> </w:t>
            </w:r>
            <w:hyperlink r:id="rId18" w:history="1">
              <w:r w:rsidRPr="00160E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https://infourok.ru/prezentaciya-k-uroku-stolyarnogo-dela-v-klasse-razmetka-i-stroganie-drevesini-strogalnie-instrumenti-2889627.html</w:t>
              </w:r>
            </w:hyperlink>
          </w:p>
          <w:p w:rsidR="00F66DC8" w:rsidRDefault="00F66DC8" w:rsidP="00AF477F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по ссылке материал. Письменно ответить на вопросы в конце презентации и выполнить упражнение</w:t>
            </w:r>
          </w:p>
        </w:tc>
        <w:tc>
          <w:tcPr>
            <w:tcW w:w="2551" w:type="dxa"/>
          </w:tcPr>
          <w:p w:rsidR="00F66DC8" w:rsidRDefault="00F66DC8" w:rsidP="00AF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F66DC8" w:rsidRDefault="00F66DC8" w:rsidP="00AF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010DB">
        <w:trPr>
          <w:trHeight w:val="495"/>
        </w:trPr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80" w:type="dxa"/>
          </w:tcPr>
          <w:p w:rsidR="00F66DC8" w:rsidRPr="001010DB" w:rsidRDefault="00F66DC8" w:rsidP="00AF477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 </w:t>
            </w:r>
            <w:proofErr w:type="spellStart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1(читать)</w:t>
            </w:r>
          </w:p>
          <w:p w:rsidR="00F66DC8" w:rsidRPr="001010DB" w:rsidRDefault="00F66DC8" w:rsidP="00AF477F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 </w:t>
            </w:r>
            <w:proofErr w:type="spellStart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2(</w:t>
            </w:r>
            <w:proofErr w:type="spellStart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1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F66DC8" w:rsidRPr="00843384" w:rsidRDefault="00F66DC8" w:rsidP="00AF477F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 94, упр. 517, словарная работа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80" w:type="dxa"/>
          </w:tcPr>
          <w:p w:rsidR="00F66DC8" w:rsidRPr="00843384" w:rsidRDefault="00F66DC8" w:rsidP="002663D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главе 7. Греческие полисы и их борьба с персидским нашествием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Выполненную работу сфотографировать и прислать учителю.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ДО Фатеева Е.М.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 w:val="restart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80" w:type="dxa"/>
          </w:tcPr>
          <w:p w:rsidR="00F66DC8" w:rsidRPr="001010DB" w:rsidRDefault="00F66DC8" w:rsidP="0010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44-45 </w:t>
            </w:r>
            <w:proofErr w:type="spell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1 (читать)</w:t>
            </w:r>
          </w:p>
          <w:p w:rsidR="00F66DC8" w:rsidRPr="00843384" w:rsidRDefault="00F66DC8" w:rsidP="0010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</w:t>
            </w:r>
            <w:proofErr w:type="spellStart"/>
            <w:proofErr w:type="gram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 xml:space="preserve"> 2  (</w:t>
            </w:r>
            <w:proofErr w:type="spellStart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01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П. 95, упр. 519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19" w:history="1">
              <w:r w:rsidRPr="0084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А3(В</w:t>
            </w: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20" w:history="1">
              <w:r w:rsidRPr="0084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А3(В</w:t>
            </w: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,30 № 799,801,803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сказки В.И. Даля </w:t>
            </w:r>
            <w:r w:rsidRPr="00843384">
              <w:rPr>
                <w:rStyle w:val="c5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значит досуг?»</w:t>
            </w: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RPr="00843384" w:rsidTr="001536B4">
        <w:tc>
          <w:tcPr>
            <w:tcW w:w="993" w:type="dxa"/>
            <w:vMerge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180" w:type="dxa"/>
          </w:tcPr>
          <w:p w:rsidR="00F66DC8" w:rsidRPr="00843384" w:rsidRDefault="00F66DC8" w:rsidP="008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DC8" w:rsidRPr="00843384" w:rsidRDefault="00F66DC8" w:rsidP="00843384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843384" w:rsidRDefault="00567AF3" w:rsidP="00843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39A" w:rsidRDefault="006F339A" w:rsidP="0090705B">
      <w:pPr>
        <w:spacing w:after="0"/>
        <w:rPr>
          <w:rFonts w:ascii="Times New Roman" w:hAnsi="Times New Roman" w:cs="Times New Roman"/>
          <w:sz w:val="24"/>
        </w:rPr>
      </w:pPr>
    </w:p>
    <w:p w:rsidR="00CE76A0" w:rsidRPr="00CE76A0" w:rsidRDefault="00CE76A0">
      <w:pPr>
        <w:spacing w:after="0"/>
        <w:rPr>
          <w:rFonts w:ascii="Times New Roman" w:hAnsi="Times New Roman" w:cs="Times New Roman"/>
          <w:sz w:val="24"/>
        </w:rPr>
      </w:pPr>
    </w:p>
    <w:sectPr w:rsidR="00CE76A0" w:rsidRPr="00CE76A0" w:rsidSect="001536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F482C"/>
    <w:multiLevelType w:val="multilevel"/>
    <w:tmpl w:val="1FB8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F3"/>
    <w:rsid w:val="00055A57"/>
    <w:rsid w:val="0007073C"/>
    <w:rsid w:val="000D725F"/>
    <w:rsid w:val="001010DB"/>
    <w:rsid w:val="00140604"/>
    <w:rsid w:val="001536B4"/>
    <w:rsid w:val="001B6C51"/>
    <w:rsid w:val="00224C4D"/>
    <w:rsid w:val="002663DE"/>
    <w:rsid w:val="002869F9"/>
    <w:rsid w:val="002B3AE3"/>
    <w:rsid w:val="003E125E"/>
    <w:rsid w:val="004A3466"/>
    <w:rsid w:val="004B29AC"/>
    <w:rsid w:val="004F1870"/>
    <w:rsid w:val="00567AF3"/>
    <w:rsid w:val="005A25BA"/>
    <w:rsid w:val="00605281"/>
    <w:rsid w:val="00627AD6"/>
    <w:rsid w:val="006942BB"/>
    <w:rsid w:val="006F339A"/>
    <w:rsid w:val="00781A8F"/>
    <w:rsid w:val="007907A3"/>
    <w:rsid w:val="007A0970"/>
    <w:rsid w:val="00825ED4"/>
    <w:rsid w:val="00837730"/>
    <w:rsid w:val="00843384"/>
    <w:rsid w:val="00865619"/>
    <w:rsid w:val="00875ECD"/>
    <w:rsid w:val="008B4533"/>
    <w:rsid w:val="0090705B"/>
    <w:rsid w:val="00957005"/>
    <w:rsid w:val="00A76FB3"/>
    <w:rsid w:val="00AD3BCC"/>
    <w:rsid w:val="00AE21A2"/>
    <w:rsid w:val="00AF477F"/>
    <w:rsid w:val="00B73FE0"/>
    <w:rsid w:val="00BC518F"/>
    <w:rsid w:val="00C04010"/>
    <w:rsid w:val="00C4123F"/>
    <w:rsid w:val="00C44FFB"/>
    <w:rsid w:val="00C653E2"/>
    <w:rsid w:val="00C747EE"/>
    <w:rsid w:val="00CE76A0"/>
    <w:rsid w:val="00D05D0C"/>
    <w:rsid w:val="00E65CEA"/>
    <w:rsid w:val="00E74CB8"/>
    <w:rsid w:val="00E86BB9"/>
    <w:rsid w:val="00EE3BB8"/>
    <w:rsid w:val="00F466FA"/>
    <w:rsid w:val="00F66DC8"/>
    <w:rsid w:val="00F95ACD"/>
    <w:rsid w:val="00FA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A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uiPriority w:val="99"/>
    <w:rsid w:val="00843384"/>
    <w:rPr>
      <w:rFonts w:cs="Times New Roman"/>
    </w:rPr>
  </w:style>
  <w:style w:type="character" w:customStyle="1" w:styleId="c5c1">
    <w:name w:val="c5 c1"/>
    <w:basedOn w:val="a0"/>
    <w:uiPriority w:val="99"/>
    <w:rsid w:val="00843384"/>
    <w:rPr>
      <w:rFonts w:cs="Times New Roman"/>
    </w:rPr>
  </w:style>
  <w:style w:type="paragraph" w:customStyle="1" w:styleId="TableContents">
    <w:name w:val="Table Contents"/>
    <w:basedOn w:val="a"/>
    <w:rsid w:val="001010D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naiapora.ru/geografiya/test-po-teme-geograficheskie-otkrytiya-dlya-5-klassa.html" TargetMode="External"/><Relationship Id="rId13" Type="http://schemas.openxmlformats.org/officeDocument/2006/relationships/hyperlink" Target="https://otvet.mail.ru/question/177704079" TargetMode="External"/><Relationship Id="rId18" Type="http://schemas.openxmlformats.org/officeDocument/2006/relationships/hyperlink" Target="https://infourok.ru/prezentaciya-k-uroku-stolyarnogo-dela-v-klasse-razmetka-i-stroganie-drevesini-strogalnie-instrumenti-2889627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outu.be/wrPzTS2PDZo" TargetMode="External"/><Relationship Id="rId12" Type="http://schemas.openxmlformats.org/officeDocument/2006/relationships/hyperlink" Target="https://znanija.com/task/22934567" TargetMode="External"/><Relationship Id="rId17" Type="http://schemas.openxmlformats.org/officeDocument/2006/relationships/hyperlink" Target="https://vk.com/im?sel=c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m?sel=c2" TargetMode="External"/><Relationship Id="rId20" Type="http://schemas.openxmlformats.org/officeDocument/2006/relationships/hyperlink" Target="https://doc4web.ru/fizkultura/domashnie-zadaniya-po-fizicheskoy-kulture-dlya-klas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pidonia.ru/viktoriny/test-po-obschestvoznaniju-obrazovanie" TargetMode="External"/><Relationship Id="rId11" Type="http://schemas.openxmlformats.org/officeDocument/2006/relationships/hyperlink" Target="https://infourok.ru/prezentaciya-po-tehnologii-pilomateriali-klass-265692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hyperlink" Target="https://vk.com/im?sel=c2" TargetMode="External"/><Relationship Id="rId19" Type="http://schemas.openxmlformats.org/officeDocument/2006/relationships/hyperlink" Target="https://doc4web.ru/fizkultura/domashnie-zadaniya-po-fizicheskoy-kulture-dlya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2" TargetMode="External"/><Relationship Id="rId14" Type="http://schemas.openxmlformats.org/officeDocument/2006/relationships/hyperlink" Target="https://doc4web.ru/fizkultura/domashnie-zadaniya-po-fizicheskoy-kulture-dlya-klas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4392-DF0F-4247-8FDF-11BD61A0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master</cp:lastModifiedBy>
  <cp:revision>42</cp:revision>
  <dcterms:created xsi:type="dcterms:W3CDTF">2021-12-20T12:10:00Z</dcterms:created>
  <dcterms:modified xsi:type="dcterms:W3CDTF">2022-02-01T15:57:00Z</dcterms:modified>
</cp:coreProperties>
</file>