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16" w:rsidRPr="00641A16" w:rsidRDefault="00641A16" w:rsidP="00641A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6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Домашние задания </w:t>
      </w:r>
      <w:r w:rsidR="0020057F" w:rsidRPr="00A36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9а класса</w:t>
      </w: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2410"/>
        <w:gridCol w:w="1045"/>
        <w:gridCol w:w="1365"/>
        <w:gridCol w:w="1109"/>
      </w:tblGrid>
      <w:tr w:rsidR="00641A16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расписанию)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задания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сдачи задания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Индивидуальное задание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сдачи  индивид.</w:t>
            </w:r>
          </w:p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7132B9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BB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57F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20057F" w:rsidP="003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</w:t>
            </w:r>
          </w:p>
          <w:p w:rsidR="00641A16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№4, №7, №13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выполнять письменно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57F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3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 №3, №6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на скайп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20057F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Default="0020057F" w:rsidP="003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№15, №19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16" w:rsidRPr="00641A16" w:rsidRDefault="00641A1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567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Default="00B61A47" w:rsidP="003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 №5, №7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8F556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0444E2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0444E2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8F5567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Default="008F556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№8, №14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8F556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8F556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67" w:rsidRPr="00641A16" w:rsidRDefault="008F556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1E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№9, №11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</w:tr>
      <w:tr w:rsidR="00E06E1E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П.13, №4, №11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1E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№13, №25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1E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П.21, №4, 6, №27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1E" w:rsidRPr="00641A16" w:rsidRDefault="00E06E1E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BEF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Default="00672BE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337BB6" w:rsidP="00327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№18, №20, №25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672BE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672BEF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№10, №12, №17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672BE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672BE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EF" w:rsidRPr="00641A16" w:rsidRDefault="00672BE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57F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№21, №23, №28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57F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№12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57F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П.22, №4, №8, №12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57F" w:rsidRPr="00641A16" w:rsidTr="007132B9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Default="00B61A47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337BB6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№20, №22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7132B9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7F" w:rsidRPr="00641A16" w:rsidRDefault="0020057F" w:rsidP="00641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2B9" w:rsidRPr="007132B9" w:rsidRDefault="007132B9" w:rsidP="007132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География 9</w:t>
      </w:r>
      <w:r w:rsidR="00A36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13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класс</w:t>
      </w: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042"/>
        <w:gridCol w:w="1189"/>
        <w:gridCol w:w="3564"/>
        <w:gridCol w:w="894"/>
        <w:gridCol w:w="1293"/>
        <w:gridCol w:w="1228"/>
      </w:tblGrid>
      <w:tr w:rsidR="007132B9" w:rsidRPr="007132B9" w:rsidTr="000444E2">
        <w:trPr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расписанию)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задания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сдачи задания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Индивидуальное задание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сдачи  индивид.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7132B9" w:rsidRPr="007132B9" w:rsidTr="000444E2">
        <w:trPr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01.02 9</w:t>
            </w:r>
            <w:proofErr w:type="gramStart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02.02 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часть России. Центральная Россия.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П.36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Письменно:</w:t>
            </w:r>
          </w:p>
          <w:p w:rsidR="007132B9" w:rsidRPr="007132B9" w:rsidRDefault="007132B9" w:rsidP="007132B9">
            <w:pPr>
              <w:spacing w:after="0" w:line="240" w:lineRule="auto"/>
              <w:ind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района по плану:</w:t>
            </w:r>
          </w:p>
          <w:p w:rsidR="007132B9" w:rsidRPr="007132B9" w:rsidRDefault="007132B9" w:rsidP="007132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1.Положение района на территории государства (центральное, окраинное, пограничное).</w:t>
            </w:r>
          </w:p>
          <w:p w:rsidR="007132B9" w:rsidRPr="007132B9" w:rsidRDefault="007132B9" w:rsidP="007132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Число и название пограничных государств.</w:t>
            </w:r>
          </w:p>
          <w:p w:rsidR="007132B9" w:rsidRPr="007132B9" w:rsidRDefault="007132B9" w:rsidP="007132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окружение (соседние районы).</w:t>
            </w:r>
          </w:p>
          <w:p w:rsidR="007132B9" w:rsidRPr="007132B9" w:rsidRDefault="007132B9" w:rsidP="007132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Приморское</w:t>
            </w:r>
            <w:proofErr w:type="gramEnd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континентальная (названия морей, условия навигации)</w:t>
            </w:r>
          </w:p>
          <w:p w:rsidR="007132B9" w:rsidRPr="007132B9" w:rsidRDefault="007132B9" w:rsidP="007132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4.Положение относительно сырьевых баз.</w:t>
            </w:r>
          </w:p>
          <w:p w:rsidR="007132B9" w:rsidRPr="007132B9" w:rsidRDefault="007132B9" w:rsidP="007132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5.Положение по отношению к транспортным магистралям (морским, речным и сухопутным)</w:t>
            </w:r>
          </w:p>
          <w:p w:rsidR="007132B9" w:rsidRPr="007132B9" w:rsidRDefault="007132B9" w:rsidP="007132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Вывод о экономико-географическом положении района.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день урока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9" w:rsidRPr="007132B9" w:rsidTr="000444E2">
        <w:trPr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03.02 9</w:t>
            </w:r>
            <w:proofErr w:type="gramStart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В 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главные черты хозяйства.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П.37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ссылке</w:t>
            </w:r>
          </w:p>
          <w:p w:rsidR="007132B9" w:rsidRPr="007132B9" w:rsidRDefault="001E3308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s://onlinetestpad.com/ru/test/2092-proverochnaya-rabota-po-teme-centralnaya-rossiya" w:history="1">
              <w:r w:rsidR="007132B9" w:rsidRPr="007132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https://onlinetestpad.com/ru/test/2092-proverochnaya-rabota-po-teme-centralnaya-rossiya</w:t>
              </w:r>
            </w:hyperlink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урока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9" w:rsidRPr="007132B9" w:rsidTr="000444E2">
        <w:trPr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08.02 9</w:t>
            </w:r>
            <w:proofErr w:type="gramStart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 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9 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Центрального района.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38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вопрос: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Чем можно объяснить, что Центральный район столь богат городами древними и молодыми, большими и маленькими, промышленными и научными центрами и тихими провинциальными?»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урока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32B9" w:rsidRPr="007132B9" w:rsidTr="000444E2">
        <w:trPr>
          <w:tblCellSpacing w:w="0" w:type="dxa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10.02 9</w:t>
            </w:r>
            <w:proofErr w:type="gramStart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Географические особенности областей Центрального района. </w:t>
            </w:r>
          </w:p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П.39</w:t>
            </w:r>
          </w:p>
          <w:p w:rsidR="007132B9" w:rsidRPr="007132B9" w:rsidRDefault="007132B9" w:rsidP="007132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сводной таблицы.</w:t>
            </w:r>
          </w:p>
          <w:p w:rsidR="007132B9" w:rsidRPr="007132B9" w:rsidRDefault="007132B9" w:rsidP="007132B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897"/>
              <w:gridCol w:w="897"/>
              <w:gridCol w:w="713"/>
            </w:tblGrid>
            <w:tr w:rsidR="007132B9" w:rsidRPr="007132B9">
              <w:trPr>
                <w:tblCellSpacing w:w="0" w:type="dxa"/>
              </w:trPr>
              <w:tc>
                <w:tcPr>
                  <w:tcW w:w="87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2B9" w:rsidRPr="007132B9" w:rsidRDefault="007132B9" w:rsidP="007132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Подрайоны Центрального эконом</w:t>
                  </w:r>
                  <w:proofErr w:type="gramStart"/>
                  <w:r w:rsidRPr="00713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13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gramStart"/>
                  <w:r w:rsidRPr="00713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13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айона и их особенности.</w:t>
                  </w:r>
                </w:p>
              </w:tc>
            </w:tr>
            <w:tr w:rsidR="007132B9" w:rsidRPr="007132B9">
              <w:trPr>
                <w:tblCellSpacing w:w="0" w:type="dxa"/>
              </w:trPr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2B9" w:rsidRPr="007132B9" w:rsidRDefault="007132B9" w:rsidP="007132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Северо-Западный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2B9" w:rsidRPr="007132B9" w:rsidRDefault="007132B9" w:rsidP="007132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Северо-Восточный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2B9" w:rsidRPr="007132B9" w:rsidRDefault="007132B9" w:rsidP="007132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Восточный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2B9" w:rsidRPr="007132B9" w:rsidRDefault="007132B9" w:rsidP="007132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Южный</w:t>
                  </w:r>
                </w:p>
              </w:tc>
            </w:tr>
            <w:tr w:rsidR="007132B9" w:rsidRPr="007132B9">
              <w:trPr>
                <w:tblCellSpacing w:w="0" w:type="dxa"/>
              </w:trPr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2B9" w:rsidRPr="007132B9" w:rsidRDefault="007132B9" w:rsidP="00713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32B9" w:rsidRPr="007132B9" w:rsidRDefault="007132B9" w:rsidP="00713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132B9" w:rsidRPr="007132B9" w:rsidRDefault="007132B9" w:rsidP="00713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2B9" w:rsidRPr="007132B9" w:rsidRDefault="007132B9" w:rsidP="00713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2B9" w:rsidRPr="007132B9" w:rsidRDefault="007132B9" w:rsidP="00713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2B9" w:rsidRPr="007132B9" w:rsidRDefault="007132B9" w:rsidP="00713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2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Следующий урок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2B9" w:rsidRPr="007132B9" w:rsidRDefault="007132B9" w:rsidP="0071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44E2" w:rsidRPr="000444E2" w:rsidRDefault="000444E2" w:rsidP="000444E2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по французскому языку для 9а класса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04"/>
        <w:gridCol w:w="2109"/>
        <w:gridCol w:w="1063"/>
        <w:gridCol w:w="1963"/>
        <w:gridCol w:w="2030"/>
      </w:tblGrid>
      <w:tr w:rsidR="000444E2" w:rsidRPr="000444E2" w:rsidTr="000444E2">
        <w:trPr>
          <w:tblCellSpacing w:w="0" w:type="dxa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Задание, форма задания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сдачи задания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задание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сдачи индивидуального задания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текста о Нормандии, тест (задание в скайпе)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16.02, в тетради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 28, выписать новые слова, упр.1 «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Charles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Perrault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»- чтение, перевод, стр. 29 упр.3,4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16.02, в тетради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«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Jules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Verne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чтение, ответы на вопросы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16.02, в тетради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презентацию+ сообщение о писателе (художнике Франции)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44E2" w:rsidRPr="000444E2" w:rsidRDefault="000444E2" w:rsidP="000444E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4E2" w:rsidRPr="000444E2" w:rsidRDefault="000444E2" w:rsidP="00044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9а с 3.02 по 11.02</w:t>
      </w:r>
      <w:r w:rsidRPr="00044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</w:t>
      </w:r>
    </w:p>
    <w:p w:rsidR="000444E2" w:rsidRPr="000444E2" w:rsidRDefault="000444E2" w:rsidP="0004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 w:cs="Times New Roman"/>
          <w:sz w:val="24"/>
          <w:szCs w:val="24"/>
          <w:lang w:eastAsia="ru-RU"/>
        </w:rPr>
        <w:t>3.02 - с. 104-105 - читать правило + №2 с. 106</w:t>
      </w:r>
    </w:p>
    <w:p w:rsidR="000444E2" w:rsidRPr="000444E2" w:rsidRDefault="000444E2" w:rsidP="0004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 w:cs="Times New Roman"/>
          <w:sz w:val="24"/>
          <w:szCs w:val="24"/>
          <w:lang w:eastAsia="ru-RU"/>
        </w:rPr>
        <w:t>4.02 - с. 108 №3</w:t>
      </w:r>
    </w:p>
    <w:p w:rsidR="000444E2" w:rsidRPr="000444E2" w:rsidRDefault="000444E2" w:rsidP="0004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 w:cs="Times New Roman"/>
          <w:sz w:val="24"/>
          <w:szCs w:val="24"/>
          <w:lang w:eastAsia="ru-RU"/>
        </w:rPr>
        <w:t>7.02 - с. 111-112 №1 (1) - перевод</w:t>
      </w:r>
    </w:p>
    <w:p w:rsidR="000444E2" w:rsidRPr="000444E2" w:rsidRDefault="000444E2" w:rsidP="0004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10.02 - с. 115-116 №2</w:t>
      </w:r>
    </w:p>
    <w:p w:rsidR="000444E2" w:rsidRPr="000444E2" w:rsidRDefault="000444E2" w:rsidP="0004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 w:cs="Times New Roman"/>
          <w:sz w:val="24"/>
          <w:szCs w:val="24"/>
          <w:lang w:eastAsia="ru-RU"/>
        </w:rPr>
        <w:t>11.02 - с. 117 №5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1431"/>
        <w:gridCol w:w="2286"/>
        <w:gridCol w:w="1171"/>
        <w:gridCol w:w="1848"/>
        <w:gridCol w:w="1908"/>
      </w:tblGrid>
      <w:tr w:rsidR="000444E2" w:rsidRPr="000444E2" w:rsidTr="000444E2">
        <w:trPr>
          <w:tblCellSpacing w:w="0" w:type="dxa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Предметы по расписанию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Задания и форма задания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и время сдачи задания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Индивидуальное задание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Дата и время сдачи индивидуального задания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2.02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Приспособленность</w:t>
            </w:r>
          </w:p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П.36.вопрос №3 (письменно)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7.02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7.02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Вид, его критерии и структура. </w:t>
            </w:r>
            <w:proofErr w:type="gram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 вопрос №3 (письменно)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9.02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9.02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направления эволюции </w:t>
            </w:r>
            <w:proofErr w:type="gram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34.вопрос №4 (письменно)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Calibri" w:eastAsia="Times New Roman" w:hAnsi="Calibri" w:cs="Times New Roman"/>
                <w:color w:val="000000"/>
                <w:lang w:eastAsia="ru-RU"/>
              </w:rPr>
              <w:t>14.02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0444E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444E2" w:rsidRPr="000444E2" w:rsidRDefault="00A36A6F" w:rsidP="00A36A6F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</w:rPr>
        <w:t xml:space="preserve">Русский и родной язык </w:t>
      </w:r>
      <w:r w:rsidR="000444E2" w:rsidRPr="000444E2">
        <w:rPr>
          <w:b/>
          <w:bCs/>
          <w:color w:val="000000"/>
        </w:rPr>
        <w:t>9А класса 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1343"/>
        <w:gridCol w:w="2903"/>
        <w:gridCol w:w="978"/>
        <w:gridCol w:w="1658"/>
        <w:gridCol w:w="2099"/>
      </w:tblGrid>
      <w:tr w:rsidR="000444E2" w:rsidRPr="000444E2" w:rsidTr="0036347B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расписанию)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задания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сдачи задания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задание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 сдачи  индивид.</w:t>
            </w:r>
          </w:p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44E2" w:rsidRPr="000444E2" w:rsidRDefault="000444E2" w:rsidP="0004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122, правило. Упр. 252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4 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«Решу ОГЭ» (тестовая часть)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1.02.2022</w:t>
            </w:r>
          </w:p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(скриншот)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5 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«Решу ОГЭ»</w:t>
            </w: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 (тестовая часть)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2.02.2022</w:t>
            </w:r>
          </w:p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(скриншот)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биографиюЛ.Н.Толстого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rHeight w:val="495"/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6 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огэ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сайте «Решу ОГЭ» (тестовая часть + сочинение 9.1,9.2,9.3. по выбору)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4.02.2022</w:t>
            </w:r>
          </w:p>
          <w:p w:rsidR="000444E2" w:rsidRPr="000444E2" w:rsidRDefault="000444E2" w:rsidP="000444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(скриншот)</w:t>
            </w:r>
          </w:p>
        </w:tc>
      </w:tr>
      <w:tr w:rsidR="000444E2" w:rsidRPr="000444E2" w:rsidTr="0036347B">
        <w:trPr>
          <w:trHeight w:val="3285"/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  повесть 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«Юность»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7.02.2022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П.15. </w:t>
            </w:r>
            <w:proofErr w:type="spellStart"/>
            <w:proofErr w:type="gram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123, 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П.16. </w:t>
            </w:r>
            <w:proofErr w:type="spellStart"/>
            <w:proofErr w:type="gram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125, 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7 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«Решу ОГЭ»</w:t>
            </w: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(тестовая часть)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08.02.2022</w:t>
            </w:r>
          </w:p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(скриншот)</w:t>
            </w:r>
          </w:p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биографию 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А.П.Чехова</w:t>
            </w:r>
            <w:proofErr w:type="spellEnd"/>
            <w:proofErr w:type="gram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рочитать Рассказ «Тоска»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8 </w:t>
            </w:r>
            <w:proofErr w:type="spellStart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proofErr w:type="spellEnd"/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«Решу ОГЭ» (тестовая часть + сочинение 9.1,9.2,9.3. по выбору)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(скриншот)</w:t>
            </w:r>
          </w:p>
        </w:tc>
      </w:tr>
      <w:tr w:rsidR="000444E2" w:rsidRPr="000444E2" w:rsidTr="0036347B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4E2" w:rsidRPr="000444E2" w:rsidRDefault="000444E2" w:rsidP="000444E2">
            <w:pPr>
              <w:spacing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6347B" w:rsidRDefault="0036347B" w:rsidP="000444E2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36347B" w:rsidRDefault="0036347B" w:rsidP="000444E2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0444E2" w:rsidRPr="000444E2" w:rsidRDefault="0036347B" w:rsidP="000444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1. Здоровье чело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века, как индивидуальные, так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общнственные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ценности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9.1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2. Здоровый образ жизни и его составляющие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9.2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Репродуктивное здоровье населения и национальная безопасность России п 9.3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сли 2 урока, то в первый первых 2 пункта, а во второй 3 пункт, если один урок, то все в один.</w:t>
      </w:r>
    </w:p>
    <w:p w:rsidR="00B263A7" w:rsidRDefault="00B263A7" w:rsidP="000444E2"/>
    <w:sectPr w:rsidR="00B2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08" w:rsidRDefault="001E3308" w:rsidP="0036347B">
      <w:pPr>
        <w:spacing w:after="0" w:line="240" w:lineRule="auto"/>
      </w:pPr>
      <w:r>
        <w:separator/>
      </w:r>
    </w:p>
  </w:endnote>
  <w:endnote w:type="continuationSeparator" w:id="0">
    <w:p w:rsidR="001E3308" w:rsidRDefault="001E3308" w:rsidP="0036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08" w:rsidRDefault="001E3308" w:rsidP="0036347B">
      <w:pPr>
        <w:spacing w:after="0" w:line="240" w:lineRule="auto"/>
      </w:pPr>
      <w:r>
        <w:separator/>
      </w:r>
    </w:p>
  </w:footnote>
  <w:footnote w:type="continuationSeparator" w:id="0">
    <w:p w:rsidR="001E3308" w:rsidRDefault="001E3308" w:rsidP="00363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16"/>
    <w:rsid w:val="000444E2"/>
    <w:rsid w:val="000D7C6E"/>
    <w:rsid w:val="0015627C"/>
    <w:rsid w:val="001E3308"/>
    <w:rsid w:val="0020057F"/>
    <w:rsid w:val="00337BB6"/>
    <w:rsid w:val="0036347B"/>
    <w:rsid w:val="00641A16"/>
    <w:rsid w:val="00672BEF"/>
    <w:rsid w:val="007132B9"/>
    <w:rsid w:val="008F5567"/>
    <w:rsid w:val="00A36A6F"/>
    <w:rsid w:val="00A958D1"/>
    <w:rsid w:val="00B263A7"/>
    <w:rsid w:val="00B61A47"/>
    <w:rsid w:val="00E0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83890,bqiaagaaeyqcaaagiaiaaamzrweabsdhaqaaaaaaaaaaaaaaaaaaaaaaaaaaaaaaaaaaaaaaaaaaaaaaaaaaaaaaaaaaaaaaaaaaaaaaaaaaaaaaaaaaaaaaaaaaaaaaaaaaaaaaaaaaaaaaaaaaaaaaaaaaaaaaaaaaaaaaaaaaaaaaaaaaaaaaaaaaaaaaaaaaaaaaaaaaaaaaaaaaaaaaaaaaaaaaaaaaaaa"/>
    <w:basedOn w:val="a"/>
    <w:rsid w:val="0004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47B"/>
  </w:style>
  <w:style w:type="paragraph" w:styleId="a6">
    <w:name w:val="footer"/>
    <w:basedOn w:val="a"/>
    <w:link w:val="a7"/>
    <w:uiPriority w:val="99"/>
    <w:unhideWhenUsed/>
    <w:rsid w:val="0036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83890,bqiaagaaeyqcaaagiaiaaamzrweabsdhaqaaaaaaaaaaaaaaaaaaaaaaaaaaaaaaaaaaaaaaaaaaaaaaaaaaaaaaaaaaaaaaaaaaaaaaaaaaaaaaaaaaaaaaaaaaaaaaaaaaaaaaaaaaaaaaaaaaaaaaaaaaaaaaaaaaaaaaaaaaaaaaaaaaaaaaaaaaaaaaaaaaaaaaaaaaaaaaaaaaaaaaaaaaaaaaaaaaaaa"/>
    <w:basedOn w:val="a"/>
    <w:rsid w:val="0004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47B"/>
  </w:style>
  <w:style w:type="paragraph" w:styleId="a6">
    <w:name w:val="footer"/>
    <w:basedOn w:val="a"/>
    <w:link w:val="a7"/>
    <w:uiPriority w:val="99"/>
    <w:unhideWhenUsed/>
    <w:rsid w:val="0036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2092-proverochnaya-rabota-po-teme-centralnaya-ross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5DC3-1810-4328-ADC1-E05CCDF8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2022-02-01T19:06:00Z</dcterms:created>
  <dcterms:modified xsi:type="dcterms:W3CDTF">2022-02-01T19:06:00Z</dcterms:modified>
</cp:coreProperties>
</file>