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96" w:rsidRPr="005E72B2" w:rsidRDefault="005E72B2" w:rsidP="005E72B2">
      <w:pPr>
        <w:jc w:val="center"/>
        <w:rPr>
          <w:rFonts w:ascii="Times New Roman" w:hAnsi="Times New Roman" w:cs="Times New Roman"/>
          <w:b/>
          <w:i/>
          <w:color w:val="8064A2" w:themeColor="accent4"/>
        </w:rPr>
      </w:pPr>
      <w:r w:rsidRPr="005E72B2">
        <w:rPr>
          <w:rFonts w:ascii="Times New Roman" w:hAnsi="Times New Roman" w:cs="Times New Roman"/>
          <w:b/>
          <w:i/>
          <w:color w:val="8064A2" w:themeColor="accent4"/>
        </w:rPr>
        <w:t>ПЛАН РАБОТЫ ПО ПОВЫШЕНИЮ КАЧЕСТВА ОБРАЗОВАНИЯ В МБОУ СОШ №2 п</w:t>
      </w:r>
      <w:proofErr w:type="gramStart"/>
      <w:r w:rsidRPr="005E72B2">
        <w:rPr>
          <w:rFonts w:ascii="Times New Roman" w:hAnsi="Times New Roman" w:cs="Times New Roman"/>
          <w:b/>
          <w:i/>
          <w:color w:val="8064A2" w:themeColor="accent4"/>
        </w:rPr>
        <w:t>.Д</w:t>
      </w:r>
      <w:proofErr w:type="gramEnd"/>
      <w:r w:rsidRPr="005E72B2">
        <w:rPr>
          <w:rFonts w:ascii="Times New Roman" w:hAnsi="Times New Roman" w:cs="Times New Roman"/>
          <w:b/>
          <w:i/>
          <w:color w:val="8064A2" w:themeColor="accent4"/>
        </w:rPr>
        <w:t>ОБРИНКА</w:t>
      </w:r>
    </w:p>
    <w:p w:rsidR="005E72B2" w:rsidRDefault="005E72B2" w:rsidP="005E72B2">
      <w:pPr>
        <w:jc w:val="center"/>
        <w:rPr>
          <w:rFonts w:ascii="Times New Roman" w:hAnsi="Times New Roman" w:cs="Times New Roman"/>
          <w:b/>
          <w:i/>
          <w:color w:val="8064A2" w:themeColor="accent4"/>
        </w:rPr>
      </w:pPr>
      <w:r w:rsidRPr="005E72B2">
        <w:rPr>
          <w:rFonts w:ascii="Times New Roman" w:hAnsi="Times New Roman" w:cs="Times New Roman"/>
          <w:b/>
          <w:i/>
          <w:color w:val="8064A2" w:themeColor="accent4"/>
        </w:rPr>
        <w:t>МАЙ</w:t>
      </w:r>
    </w:p>
    <w:tbl>
      <w:tblPr>
        <w:tblStyle w:val="a3"/>
        <w:tblW w:w="0" w:type="auto"/>
        <w:tblLook w:val="04A0"/>
      </w:tblPr>
      <w:tblGrid>
        <w:gridCol w:w="843"/>
        <w:gridCol w:w="3920"/>
        <w:gridCol w:w="4808"/>
      </w:tblGrid>
      <w:tr w:rsidR="005E72B2" w:rsidTr="005F2B2B">
        <w:tc>
          <w:tcPr>
            <w:tcW w:w="534" w:type="dxa"/>
            <w:vAlign w:val="center"/>
          </w:tcPr>
          <w:p w:rsidR="005E72B2" w:rsidRPr="005E72B2" w:rsidRDefault="005E72B2">
            <w:pPr>
              <w:pStyle w:val="a4"/>
              <w:spacing w:before="120" w:beforeAutospacing="0" w:after="120" w:afterAutospacing="0"/>
              <w:jc w:val="center"/>
              <w:rPr>
                <w:rFonts w:eastAsiaTheme="minorHAnsi"/>
                <w:b/>
                <w:i/>
                <w:color w:val="8064A2" w:themeColor="accent4"/>
                <w:sz w:val="22"/>
                <w:szCs w:val="22"/>
                <w:lang w:eastAsia="en-US"/>
              </w:rPr>
            </w:pPr>
            <w:r w:rsidRPr="005E72B2">
              <w:rPr>
                <w:rFonts w:eastAsiaTheme="minorHAnsi"/>
                <w:b/>
                <w:i/>
                <w:color w:val="8064A2" w:themeColor="accent4"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3969" w:type="dxa"/>
            <w:vAlign w:val="center"/>
          </w:tcPr>
          <w:p w:rsidR="005E72B2" w:rsidRPr="005E72B2" w:rsidRDefault="005E72B2">
            <w:pPr>
              <w:pStyle w:val="a4"/>
              <w:spacing w:before="120" w:beforeAutospacing="0" w:after="120" w:afterAutospacing="0"/>
              <w:jc w:val="center"/>
              <w:rPr>
                <w:rFonts w:eastAsiaTheme="minorHAnsi"/>
                <w:b/>
                <w:i/>
                <w:color w:val="8064A2" w:themeColor="accent4"/>
                <w:sz w:val="22"/>
                <w:szCs w:val="22"/>
                <w:lang w:eastAsia="en-US"/>
              </w:rPr>
            </w:pPr>
            <w:r w:rsidRPr="005E72B2">
              <w:rPr>
                <w:rFonts w:eastAsiaTheme="minorHAnsi"/>
                <w:b/>
                <w:i/>
                <w:color w:val="8064A2" w:themeColor="accent4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4961" w:type="dxa"/>
            <w:vAlign w:val="center"/>
          </w:tcPr>
          <w:p w:rsidR="005E72B2" w:rsidRPr="005E72B2" w:rsidRDefault="005E72B2">
            <w:pPr>
              <w:pStyle w:val="a4"/>
              <w:spacing w:before="120" w:beforeAutospacing="0" w:after="120" w:afterAutospacing="0"/>
              <w:jc w:val="center"/>
              <w:rPr>
                <w:rFonts w:eastAsiaTheme="minorHAnsi"/>
                <w:b/>
                <w:i/>
                <w:color w:val="8064A2" w:themeColor="accent4"/>
                <w:sz w:val="22"/>
                <w:szCs w:val="22"/>
                <w:lang w:eastAsia="en-US"/>
              </w:rPr>
            </w:pPr>
            <w:r w:rsidRPr="005E72B2">
              <w:rPr>
                <w:rFonts w:eastAsiaTheme="minorHAnsi"/>
                <w:b/>
                <w:i/>
                <w:color w:val="8064A2" w:themeColor="accent4"/>
                <w:sz w:val="22"/>
                <w:szCs w:val="22"/>
                <w:lang w:eastAsia="en-US"/>
              </w:rPr>
              <w:t>Прогнозируемый результат</w:t>
            </w:r>
          </w:p>
        </w:tc>
      </w:tr>
      <w:tr w:rsidR="005E72B2" w:rsidTr="005E72B2">
        <w:tc>
          <w:tcPr>
            <w:tcW w:w="534" w:type="dxa"/>
          </w:tcPr>
          <w:p w:rsidR="005E72B2" w:rsidRDefault="005E72B2" w:rsidP="005E72B2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</w:rPr>
            </w:pPr>
            <w:r w:rsidRPr="005E72B2">
              <w:rPr>
                <w:rFonts w:ascii="Times New Roman" w:hAnsi="Times New Roman" w:cs="Times New Roman"/>
                <w:b/>
                <w:i/>
                <w:color w:val="8064A2" w:themeColor="accent4"/>
              </w:rPr>
              <w:t>МАЙ</w:t>
            </w:r>
          </w:p>
          <w:p w:rsidR="005E72B2" w:rsidRDefault="005E72B2" w:rsidP="005E72B2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</w:rPr>
            </w:pPr>
          </w:p>
        </w:tc>
        <w:tc>
          <w:tcPr>
            <w:tcW w:w="3969" w:type="dxa"/>
          </w:tcPr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заседания методического совета на тему «Предварительные итоги II полугодия».</w:t>
            </w:r>
          </w:p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дополнительных занятий с учащимися, имеющими спорные оценки по предмету, а так же </w:t>
            </w:r>
            <w:proofErr w:type="gramStart"/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слабоуспевающими.</w:t>
            </w:r>
          </w:p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итогового контроля знаний.</w:t>
            </w:r>
          </w:p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выпускных классов к итоговой аттестации в формате ГИА</w:t>
            </w:r>
            <w:proofErr w:type="gramStart"/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вопросам ГИА   учащихся и их родителей.</w:t>
            </w:r>
          </w:p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учителя за год.</w:t>
            </w:r>
          </w:p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курсов повышения квалификации на следующий учебный год.</w:t>
            </w:r>
          </w:p>
          <w:p w:rsidR="0014552E" w:rsidRPr="00AC2182" w:rsidRDefault="0014552E" w:rsidP="0014552E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награждения и поощрения учащихся за учебный год</w:t>
            </w:r>
          </w:p>
          <w:p w:rsidR="005E72B2" w:rsidRDefault="005E72B2" w:rsidP="005E72B2">
            <w:pPr>
              <w:jc w:val="center"/>
              <w:rPr>
                <w:rFonts w:ascii="Times New Roman" w:hAnsi="Times New Roman" w:cs="Times New Roman"/>
                <w:b/>
                <w:i/>
                <w:color w:val="8064A2" w:themeColor="accent4"/>
              </w:rPr>
            </w:pPr>
          </w:p>
        </w:tc>
        <w:tc>
          <w:tcPr>
            <w:tcW w:w="4961" w:type="dxa"/>
          </w:tcPr>
          <w:p w:rsidR="0014552E" w:rsidRPr="00AC2182" w:rsidRDefault="0014552E" w:rsidP="0014552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учащихся, требующих в конце года особого внимания.</w:t>
            </w:r>
          </w:p>
          <w:p w:rsidR="0014552E" w:rsidRPr="00AC2182" w:rsidRDefault="0014552E" w:rsidP="0014552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числа учащихся окончивших четверть и год с одной «3».</w:t>
            </w:r>
          </w:p>
          <w:p w:rsidR="0014552E" w:rsidRPr="00AC2182" w:rsidRDefault="0014552E" w:rsidP="0014552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Выяснение проблемных тем в знаниях у учащихся и ликвидация данных пробелов. Повышение качества знаний.</w:t>
            </w:r>
          </w:p>
          <w:p w:rsidR="0014552E" w:rsidRPr="00AC2182" w:rsidRDefault="0014552E" w:rsidP="0014552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14552E" w:rsidRPr="00AC2182" w:rsidRDefault="0014552E" w:rsidP="0014552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знаний.</w:t>
            </w:r>
          </w:p>
          <w:p w:rsidR="0014552E" w:rsidRPr="00AC2182" w:rsidRDefault="0014552E" w:rsidP="0014552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учебно-тематического планирования и методического обеспечения учебного процесса.</w:t>
            </w:r>
          </w:p>
          <w:p w:rsidR="0014552E" w:rsidRPr="00AC2182" w:rsidRDefault="0014552E" w:rsidP="0014552E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преподавания.</w:t>
            </w:r>
          </w:p>
          <w:p w:rsidR="005E72B2" w:rsidRDefault="0014552E" w:rsidP="0014552E">
            <w:pPr>
              <w:rPr>
                <w:rFonts w:ascii="Times New Roman" w:hAnsi="Times New Roman" w:cs="Times New Roman"/>
                <w:b/>
                <w:i/>
                <w:color w:val="8064A2" w:themeColor="accent4"/>
              </w:rPr>
            </w:pPr>
            <w:r w:rsidRPr="00AC2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мотивации обучения</w:t>
            </w:r>
          </w:p>
        </w:tc>
      </w:tr>
    </w:tbl>
    <w:p w:rsidR="005E72B2" w:rsidRPr="005E72B2" w:rsidRDefault="005E72B2" w:rsidP="005E72B2">
      <w:pPr>
        <w:jc w:val="center"/>
        <w:rPr>
          <w:rFonts w:ascii="Times New Roman" w:hAnsi="Times New Roman" w:cs="Times New Roman"/>
          <w:b/>
          <w:i/>
          <w:color w:val="8064A2" w:themeColor="accent4"/>
        </w:rPr>
      </w:pPr>
    </w:p>
    <w:sectPr w:rsidR="005E72B2" w:rsidRPr="005E72B2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0ED"/>
    <w:multiLevelType w:val="multilevel"/>
    <w:tmpl w:val="FF28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485EB5"/>
    <w:multiLevelType w:val="multilevel"/>
    <w:tmpl w:val="16CE6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72B2"/>
    <w:rsid w:val="0014552E"/>
    <w:rsid w:val="0056149C"/>
    <w:rsid w:val="005E72B2"/>
    <w:rsid w:val="00CF6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2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E7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2класс</cp:lastModifiedBy>
  <cp:revision>1</cp:revision>
  <dcterms:created xsi:type="dcterms:W3CDTF">2022-05-04T12:01:00Z</dcterms:created>
  <dcterms:modified xsi:type="dcterms:W3CDTF">2022-05-04T12:05:00Z</dcterms:modified>
</cp:coreProperties>
</file>