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D71" w:rsidRDefault="00F94D71" w:rsidP="00F94D71">
      <w:pPr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D0240">
        <w:rPr>
          <w:rFonts w:asciiTheme="majorHAnsi" w:eastAsia="Times New Roman" w:hAnsiTheme="majorHAnsi" w:cs="Times New Roman"/>
          <w:b/>
          <w:bCs/>
          <w:color w:val="1F497D" w:themeColor="text2"/>
          <w:sz w:val="24"/>
          <w:szCs w:val="24"/>
        </w:rPr>
        <w:t>5 октября 2020  года на базе МБОУ СОШ № 2 п. Добринка</w:t>
      </w:r>
      <w:r>
        <w:rPr>
          <w:rFonts w:asciiTheme="majorHAnsi" w:eastAsia="Times New Roman" w:hAnsiTheme="majorHAnsi" w:cs="Times New Roman"/>
          <w:b/>
          <w:bCs/>
          <w:color w:val="FF0000"/>
          <w:sz w:val="24"/>
          <w:szCs w:val="24"/>
        </w:rPr>
        <w:t xml:space="preserve"> </w:t>
      </w:r>
      <w:r w:rsidRPr="00ED0240">
        <w:rPr>
          <w:rFonts w:ascii="Times New Roman" w:eastAsia="Times New Roman" w:hAnsi="Times New Roman" w:cs="Times New Roman"/>
          <w:bCs/>
          <w:sz w:val="24"/>
          <w:szCs w:val="24"/>
        </w:rPr>
        <w:t>прошёл районный семинар учителей физики по теме «Педагоги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ч</w:t>
      </w:r>
      <w:r w:rsidRPr="00ED0240">
        <w:rPr>
          <w:rFonts w:ascii="Times New Roman" w:eastAsia="Times New Roman" w:hAnsi="Times New Roman" w:cs="Times New Roman"/>
          <w:bCs/>
          <w:sz w:val="24"/>
          <w:szCs w:val="24"/>
        </w:rPr>
        <w:t>еские технологии, способствующие формированию ключевых компетенций обучающихся на уроках физики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». </w:t>
      </w:r>
    </w:p>
    <w:p w:rsidR="00F94D71" w:rsidRPr="00F94D71" w:rsidRDefault="00F94D71" w:rsidP="00F94D71">
      <w:pPr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Работу </w:t>
      </w:r>
      <w:r w:rsidRPr="00F94D71">
        <w:rPr>
          <w:rFonts w:ascii="Times New Roman" w:hAnsi="Times New Roman" w:cs="Times New Roman"/>
          <w:b/>
          <w:sz w:val="24"/>
          <w:szCs w:val="24"/>
        </w:rPr>
        <w:t>педагогической м</w:t>
      </w:r>
      <w:r w:rsidRPr="00F94D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астерской</w:t>
      </w:r>
      <w:r w:rsidRPr="00F94D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данной теме продемонстрировала учитель физики МБОУ «Лицей № 1» п. Добринка </w:t>
      </w:r>
      <w:r w:rsidRPr="00F94D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Денисова Елена Геннадьевна.</w:t>
      </w:r>
    </w:p>
    <w:p w:rsidR="00F94D71" w:rsidRDefault="00F94D71" w:rsidP="00F94D71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94D71">
        <w:rPr>
          <w:rFonts w:ascii="Times New Roman" w:hAnsi="Times New Roman" w:cs="Times New Roman"/>
          <w:b/>
          <w:sz w:val="24"/>
          <w:szCs w:val="24"/>
        </w:rPr>
        <w:t>Практикум</w:t>
      </w:r>
      <w:r w:rsidRPr="00F94D71">
        <w:rPr>
          <w:rFonts w:ascii="Times New Roman" w:hAnsi="Times New Roman" w:cs="Times New Roman"/>
          <w:sz w:val="24"/>
          <w:szCs w:val="24"/>
        </w:rPr>
        <w:t xml:space="preserve">  по теме: «</w:t>
      </w:r>
      <w:r w:rsidRPr="00F94D71">
        <w:rPr>
          <w:rFonts w:ascii="Times New Roman" w:eastAsia="Times New Roman" w:hAnsi="Times New Roman" w:cs="Times New Roman"/>
          <w:sz w:val="24"/>
          <w:szCs w:val="24"/>
        </w:rPr>
        <w:t>Формирование УУД на уроках физики в свете требований ФГОС</w:t>
      </w:r>
      <w:r w:rsidRPr="00F94D71">
        <w:rPr>
          <w:rFonts w:ascii="Times New Roman" w:hAnsi="Times New Roman" w:cs="Times New Roman"/>
          <w:sz w:val="24"/>
          <w:szCs w:val="24"/>
        </w:rPr>
        <w:t xml:space="preserve">» организовала </w:t>
      </w:r>
      <w:r w:rsidRPr="00F94D71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Гайсина Т.Д., - учитель </w:t>
      </w:r>
      <w:r w:rsidRPr="00F94D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МБОУ «Гимназия им. И.М. Макаренкова» с. Ольговка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F94D71" w:rsidRDefault="00F94D71" w:rsidP="00F94D71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D0240">
        <w:rPr>
          <w:rFonts w:ascii="Times New Roman" w:hAnsi="Times New Roman" w:cs="Times New Roman"/>
          <w:b/>
          <w:sz w:val="24"/>
          <w:szCs w:val="24"/>
        </w:rPr>
        <w:t xml:space="preserve">Мастер- класс </w:t>
      </w:r>
      <w:r w:rsidRPr="00ED0240">
        <w:rPr>
          <w:rFonts w:ascii="Times New Roman" w:hAnsi="Times New Roman" w:cs="Times New Roman"/>
          <w:sz w:val="24"/>
          <w:szCs w:val="24"/>
        </w:rPr>
        <w:t>«</w:t>
      </w:r>
      <w:r w:rsidRPr="00F94D71">
        <w:rPr>
          <w:rFonts w:ascii="Times New Roman" w:eastAsia="Times New Roman" w:hAnsi="Times New Roman" w:cs="Times New Roman"/>
          <w:bCs/>
          <w:sz w:val="24"/>
          <w:szCs w:val="24"/>
        </w:rPr>
        <w:t>Методика проведения уроков повторения ранее изученного материала»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провела учитель физики  МБОУ СОШ № 2 п. Добринка Какоткина Татьяна Николаевна.  </w:t>
      </w:r>
    </w:p>
    <w:p w:rsidR="00F94D71" w:rsidRDefault="00F94D71" w:rsidP="00F94D71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Был проведён  м</w:t>
      </w:r>
      <w:r w:rsidRPr="00ED02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ониторинг</w:t>
      </w:r>
      <w:r w:rsidRPr="00ED02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профессиональных потребностей учителей физики и астрономии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ОУ Добринского района для с</w:t>
      </w:r>
      <w:r w:rsidRPr="00F94D71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F94D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методической </w:t>
      </w:r>
      <w:r w:rsidRPr="00F94D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базы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674E2" w:rsidRDefault="005674E2" w:rsidP="00F94D71">
      <w:pPr>
        <w:jc w:val="both"/>
      </w:pPr>
    </w:p>
    <w:sectPr w:rsidR="005674E2" w:rsidSect="005674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9F20BD"/>
    <w:multiLevelType w:val="hybridMultilevel"/>
    <w:tmpl w:val="F17843A0"/>
    <w:lvl w:ilvl="0" w:tplc="10F8431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D0240"/>
    <w:rsid w:val="005674E2"/>
    <w:rsid w:val="00ED0240"/>
    <w:rsid w:val="00F94D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2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0240"/>
    <w:pPr>
      <w:ind w:left="720"/>
      <w:contextualSpacing/>
    </w:pPr>
  </w:style>
  <w:style w:type="table" w:styleId="a4">
    <w:name w:val="Table Grid"/>
    <w:basedOn w:val="a1"/>
    <w:rsid w:val="00ED0240"/>
    <w:pPr>
      <w:spacing w:after="0" w:line="240" w:lineRule="auto"/>
      <w:ind w:left="2160"/>
    </w:pPr>
    <w:rPr>
      <w:sz w:val="20"/>
      <w:szCs w:val="20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2020-11-17T11:06:00Z</dcterms:created>
  <dcterms:modified xsi:type="dcterms:W3CDTF">2020-11-17T11:21:00Z</dcterms:modified>
</cp:coreProperties>
</file>