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96" w:rsidRDefault="00741A61" w:rsidP="00CE190B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</w:pPr>
      <w:r w:rsidRPr="00CE190B">
        <w:rPr>
          <w:rStyle w:val="c33"/>
          <w:rFonts w:ascii="Georgia" w:hAnsi="Georgia"/>
          <w:color w:val="FF0000"/>
          <w:sz w:val="20"/>
          <w:szCs w:val="20"/>
          <w:shd w:val="clear" w:color="auto" w:fill="FFFFFF"/>
        </w:rPr>
        <w:t>1</w:t>
      </w:r>
      <w:r w:rsidR="00442D06" w:rsidRPr="00CE190B">
        <w:rPr>
          <w:rStyle w:val="c33"/>
          <w:rFonts w:ascii="Georgia" w:hAnsi="Georgia"/>
          <w:color w:val="FF0000"/>
          <w:sz w:val="20"/>
          <w:szCs w:val="20"/>
          <w:shd w:val="clear" w:color="auto" w:fill="FFFFFF"/>
        </w:rPr>
        <w:t xml:space="preserve">2 апреля </w:t>
      </w:r>
      <w:r w:rsidR="00442D06" w:rsidRPr="00CE190B">
        <w:rPr>
          <w:rStyle w:val="c33"/>
          <w:rFonts w:ascii="Georgia" w:hAnsi="Georgia"/>
          <w:sz w:val="20"/>
          <w:szCs w:val="20"/>
          <w:shd w:val="clear" w:color="auto" w:fill="FFFFFF"/>
        </w:rPr>
        <w:t>завершилась</w:t>
      </w:r>
      <w:r w:rsidR="00442D06" w:rsidRPr="00CE190B">
        <w:rPr>
          <w:rStyle w:val="c33"/>
          <w:rFonts w:ascii="Georgia" w:hAnsi="Georgia"/>
          <w:color w:val="FF0000"/>
          <w:sz w:val="20"/>
          <w:szCs w:val="20"/>
          <w:shd w:val="clear" w:color="auto" w:fill="FFFFFF"/>
        </w:rPr>
        <w:t xml:space="preserve"> защита проектов </w:t>
      </w:r>
      <w:r w:rsidR="00442D06" w:rsidRPr="00CE190B">
        <w:rPr>
          <w:rStyle w:val="c33"/>
          <w:rFonts w:ascii="Georgia" w:hAnsi="Georgia"/>
          <w:sz w:val="20"/>
          <w:szCs w:val="20"/>
          <w:shd w:val="clear" w:color="auto" w:fill="FFFFFF"/>
        </w:rPr>
        <w:t>обучающихся 8 класса</w:t>
      </w:r>
      <w:r w:rsidR="00442D06" w:rsidRPr="00CE190B">
        <w:rPr>
          <w:rStyle w:val="c33"/>
          <w:rFonts w:ascii="Georgia" w:hAnsi="Georgia"/>
          <w:color w:val="FF0000"/>
          <w:sz w:val="20"/>
          <w:szCs w:val="20"/>
          <w:shd w:val="clear" w:color="auto" w:fill="FFFFFF"/>
        </w:rPr>
        <w:t xml:space="preserve"> по теме «Вышивка».</w:t>
      </w:r>
    </w:p>
    <w:p w:rsidR="00741A61" w:rsidRPr="00741A61" w:rsidRDefault="00741A61" w:rsidP="00CE190B">
      <w:pPr>
        <w:pStyle w:val="c8"/>
        <w:shd w:val="clear" w:color="auto" w:fill="FFFFFF"/>
        <w:spacing w:before="0" w:beforeAutospacing="0" w:after="0" w:afterAutospacing="0" w:line="276" w:lineRule="auto"/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 xml:space="preserve">Обучающиеся познакомили  с историей вышивки, продемонстрировали свои работы. </w:t>
      </w:r>
    </w:p>
    <w:p w:rsidR="00C86105" w:rsidRPr="00E246D5" w:rsidRDefault="00C86105" w:rsidP="00CE190B">
      <w:pPr>
        <w:pStyle w:val="a3"/>
        <w:shd w:val="clear" w:color="auto" w:fill="FFFFFF"/>
        <w:spacing w:before="0" w:beforeAutospacing="0" w:after="0" w:afterAutospacing="0" w:line="276" w:lineRule="auto"/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</w:pPr>
      <w:r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Вышивание крестом – несложное рукоделие, которым, тем не менее, можно «заболеть» на всю жизнь. Этот вид вышивки прекрасно подходит для проработки мелких деталей с многочисленными цветовыми переходами, а издалека смотрится почти как живопись. Можно стать обладателем уникальной копии полотна знаменитого художника, овладев искусством превращения бесценного шедевра мировой живописи в вышитую крестом картину.</w:t>
      </w:r>
    </w:p>
    <w:p w:rsidR="00C86105" w:rsidRPr="00E246D5" w:rsidRDefault="00C86105" w:rsidP="00CE190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</w:pPr>
      <w:r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Вышивка крестом – это один из древнейших видов рукоделия, которым увлечено множество мужчин и женщин по всему миру. И это не удивительно, ведь, всё, что надо для вышивания – это терпение, терпение и еще раз терпение.</w:t>
      </w:r>
    </w:p>
    <w:p w:rsidR="00C86105" w:rsidRPr="00E246D5" w:rsidRDefault="00C86105" w:rsidP="00CE190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</w:pPr>
      <w:r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Вышивке, как и любой творческой деятельности, нужно отдаваться сполна! Ей требуется уделять много свободного времени, необходимо настроить себя на хорошее настроение и воспринимать свою работу как полезный и изысканный труд.</w:t>
      </w:r>
    </w:p>
    <w:p w:rsidR="00C86105" w:rsidRPr="00E246D5" w:rsidRDefault="00C86105" w:rsidP="00CE190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</w:pPr>
      <w:r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Выходит, что вышивание крестом – это в какой-то мере роскошь.… Но, стремление создавать прекрасные творения своими руками, было, есть и будет! Тот, кто увлечен вышиванием, знает, почему он так любит это занятие – всё дело в процессе созидания, когда на глазах происходит рождение красоты, и в чувстве удовлетворения и радости, происходящем с окончание работы. Ведь вышивание – это тот вид рукоделия, который создается на многие годы, делая теплым и уютным ваш дом, радуя и привлекая интерес окружающих.</w:t>
      </w:r>
    </w:p>
    <w:p w:rsidR="00C86105" w:rsidRDefault="00C86105" w:rsidP="00CE190B">
      <w:pPr>
        <w:pStyle w:val="a3"/>
        <w:shd w:val="clear" w:color="auto" w:fill="FFFFFF"/>
        <w:spacing w:before="0" w:beforeAutospacing="0" w:after="107" w:afterAutospacing="0" w:line="276" w:lineRule="auto"/>
        <w:ind w:firstLine="708"/>
        <w:rPr>
          <w:rFonts w:ascii="Arial" w:hAnsi="Arial" w:cs="Arial"/>
          <w:color w:val="000000"/>
          <w:sz w:val="15"/>
          <w:szCs w:val="15"/>
        </w:rPr>
      </w:pPr>
      <w:r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Вышитые картины – это один из тех элементов декора интерьера, которые никогда не выйдут из моды. Вышитыми картинами и панно украшали свои дома еще наши бабушки и прабабушки. Тем не</w:t>
      </w:r>
      <w:r w:rsidR="00E246D5"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 w:rsidRP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 xml:space="preserve">менее, красивые вышитые натюрморты, пейзажи, портреты и иконы способны преобразить и украсить самый современный интерьер. Картины ручной работы – это всегда неповторимо и </w:t>
      </w:r>
      <w:r w:rsidRPr="007E6646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оригинально, они привлекают внимание и производят неизгладимое впечатление на гостей.</w:t>
      </w:r>
      <w:r w:rsidR="00E246D5" w:rsidRPr="007E6646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 xml:space="preserve"> К сведению, вышивка крестом</w:t>
      </w:r>
      <w:r w:rsidR="00E246D5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 зародилась именно на Руси. Она берет начало в 9-10 веке. Об этом говорят многочисленные находки археологов. К таким находкам относятся фрагменты одежды, которые украшены узорами, выполнены золотыми нитями. Это было очень популярно в те времена, им украшали одежду и предметы быта, но только знатные особы. А уже самый расцвет вышивки крестом на Руси пришёлся на восемнадцатый век. </w:t>
      </w:r>
      <w:r w:rsidR="007E6646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 xml:space="preserve"> Девочки увлечённо рассказывали о своих работах</w:t>
      </w:r>
      <w:r w:rsidR="007D2959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>. Идеи вышивки были разные: картины, рушники, салфетки. Работы получились оригинальные,</w:t>
      </w:r>
      <w:r w:rsidR="00311CBA">
        <w:rPr>
          <w:rStyle w:val="c33"/>
          <w:rFonts w:ascii="Georgia" w:hAnsi="Georgia"/>
          <w:color w:val="333333"/>
          <w:sz w:val="20"/>
          <w:szCs w:val="20"/>
          <w:shd w:val="clear" w:color="auto" w:fill="FFFFFF"/>
        </w:rPr>
        <w:t xml:space="preserve"> яркие, в духе современности и старины. </w:t>
      </w:r>
    </w:p>
    <w:p w:rsidR="00C86105" w:rsidRDefault="00C86105"/>
    <w:sectPr w:rsidR="00C86105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2D06"/>
    <w:rsid w:val="00311CBA"/>
    <w:rsid w:val="00442D06"/>
    <w:rsid w:val="005E4F16"/>
    <w:rsid w:val="00741A61"/>
    <w:rsid w:val="007D2959"/>
    <w:rsid w:val="007E6646"/>
    <w:rsid w:val="00AE0225"/>
    <w:rsid w:val="00C86105"/>
    <w:rsid w:val="00CE190B"/>
    <w:rsid w:val="00CF6196"/>
    <w:rsid w:val="00E2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86105"/>
  </w:style>
  <w:style w:type="character" w:customStyle="1" w:styleId="c33">
    <w:name w:val="c33"/>
    <w:basedOn w:val="a0"/>
    <w:rsid w:val="00C86105"/>
  </w:style>
  <w:style w:type="paragraph" w:styleId="a3">
    <w:name w:val="Normal (Web)"/>
    <w:basedOn w:val="a"/>
    <w:uiPriority w:val="99"/>
    <w:semiHidden/>
    <w:unhideWhenUsed/>
    <w:rsid w:val="00C8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User</cp:lastModifiedBy>
  <cp:revision>3</cp:revision>
  <dcterms:created xsi:type="dcterms:W3CDTF">2022-04-12T12:03:00Z</dcterms:created>
  <dcterms:modified xsi:type="dcterms:W3CDTF">2022-04-12T13:36:00Z</dcterms:modified>
</cp:coreProperties>
</file>