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B5" w:rsidRPr="00EF36AE" w:rsidRDefault="00EF36AE" w:rsidP="00EF36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F36AE">
        <w:rPr>
          <w:rFonts w:ascii="Times New Roman" w:hAnsi="Times New Roman" w:cs="Times New Roman"/>
          <w:b/>
          <w:sz w:val="28"/>
        </w:rPr>
        <w:t>Задания для самостоятельной работы</w:t>
      </w:r>
    </w:p>
    <w:p w:rsidR="00EF36AE" w:rsidRPr="00EF36AE" w:rsidRDefault="00EF36AE" w:rsidP="00EF36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F36AE">
        <w:rPr>
          <w:rFonts w:ascii="Times New Roman" w:hAnsi="Times New Roman" w:cs="Times New Roman"/>
          <w:b/>
          <w:sz w:val="28"/>
        </w:rPr>
        <w:t>на период карантина</w:t>
      </w:r>
      <w:r w:rsidR="004F5663">
        <w:rPr>
          <w:rFonts w:ascii="Times New Roman" w:hAnsi="Times New Roman" w:cs="Times New Roman"/>
          <w:b/>
          <w:sz w:val="28"/>
        </w:rPr>
        <w:t xml:space="preserve"> (25.02 – 02.02)</w:t>
      </w:r>
    </w:p>
    <w:p w:rsidR="00EF36AE" w:rsidRPr="00EF36AE" w:rsidRDefault="00EF36AE" w:rsidP="00EF36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F36AE">
        <w:rPr>
          <w:rFonts w:ascii="Times New Roman" w:hAnsi="Times New Roman" w:cs="Times New Roman"/>
          <w:b/>
          <w:sz w:val="28"/>
        </w:rPr>
        <w:t xml:space="preserve">8 </w:t>
      </w:r>
      <w:r w:rsidR="004F5663">
        <w:rPr>
          <w:rFonts w:ascii="Times New Roman" w:hAnsi="Times New Roman" w:cs="Times New Roman"/>
          <w:b/>
          <w:sz w:val="28"/>
        </w:rPr>
        <w:t>«</w:t>
      </w:r>
      <w:r w:rsidRPr="00EF36AE">
        <w:rPr>
          <w:rFonts w:ascii="Times New Roman" w:hAnsi="Times New Roman" w:cs="Times New Roman"/>
          <w:b/>
          <w:sz w:val="28"/>
        </w:rPr>
        <w:t>Б</w:t>
      </w:r>
      <w:r w:rsidR="004F5663">
        <w:rPr>
          <w:rFonts w:ascii="Times New Roman" w:hAnsi="Times New Roman" w:cs="Times New Roman"/>
          <w:b/>
          <w:sz w:val="28"/>
        </w:rPr>
        <w:t>»</w:t>
      </w:r>
      <w:r w:rsidRPr="00EF36AE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EF36AE" w:rsidRPr="00EF36AE" w:rsidTr="00EF36AE">
        <w:tc>
          <w:tcPr>
            <w:tcW w:w="2235" w:type="dxa"/>
          </w:tcPr>
          <w:p w:rsidR="00EF36AE" w:rsidRPr="004F5663" w:rsidRDefault="00EF36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5663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336" w:type="dxa"/>
          </w:tcPr>
          <w:p w:rsidR="00EF36AE" w:rsidRPr="004F5663" w:rsidRDefault="00EF36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5663">
              <w:rPr>
                <w:rFonts w:ascii="Times New Roman" w:hAnsi="Times New Roman" w:cs="Times New Roman"/>
                <w:b/>
                <w:sz w:val="24"/>
              </w:rPr>
              <w:t>Задания для самостоятельной работы</w:t>
            </w:r>
          </w:p>
        </w:tc>
      </w:tr>
      <w:tr w:rsidR="00EF36AE" w:rsidRPr="00EF36AE" w:rsidTr="00EF36AE">
        <w:tc>
          <w:tcPr>
            <w:tcW w:w="2235" w:type="dxa"/>
          </w:tcPr>
          <w:p w:rsidR="00EF36AE" w:rsidRPr="003A4263" w:rsidRDefault="00EF36A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Русский язык</w:t>
            </w:r>
          </w:p>
        </w:tc>
        <w:tc>
          <w:tcPr>
            <w:tcW w:w="7336" w:type="dxa"/>
          </w:tcPr>
          <w:p w:rsidR="00EF36AE" w:rsidRDefault="00EF36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Однородные члены, связанные интонацией, пунктуация при них.</w:t>
            </w:r>
          </w:p>
          <w:p w:rsidR="00EF36AE" w:rsidRDefault="00EF36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 235; 241. δ41</w:t>
            </w:r>
          </w:p>
          <w:p w:rsidR="00EF36AE" w:rsidRDefault="00EF36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070D92">
              <w:rPr>
                <w:rFonts w:ascii="Times New Roman" w:hAnsi="Times New Roman" w:cs="Times New Roman"/>
                <w:sz w:val="24"/>
              </w:rPr>
              <w:t>Однородные и неоднородные определения.</w:t>
            </w:r>
          </w:p>
          <w:p w:rsidR="00070D92" w:rsidRDefault="00070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Упр.244 (1 и 2 части); 245. δ42</w:t>
            </w:r>
          </w:p>
          <w:p w:rsidR="00070D92" w:rsidRDefault="00070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Однородные члены, связанные сочинительными союзами.</w:t>
            </w:r>
          </w:p>
          <w:p w:rsidR="00070D92" w:rsidRPr="00EF36AE" w:rsidRDefault="00070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Упр. 249; 252. δ43</w:t>
            </w:r>
          </w:p>
        </w:tc>
      </w:tr>
      <w:tr w:rsidR="00EF36AE" w:rsidRPr="00EF36AE" w:rsidTr="00EF36AE">
        <w:tc>
          <w:tcPr>
            <w:tcW w:w="2235" w:type="dxa"/>
          </w:tcPr>
          <w:p w:rsidR="00EF36AE" w:rsidRPr="003A4263" w:rsidRDefault="00070D9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Литература</w:t>
            </w:r>
          </w:p>
        </w:tc>
        <w:tc>
          <w:tcPr>
            <w:tcW w:w="7336" w:type="dxa"/>
          </w:tcPr>
          <w:p w:rsidR="00EF36AE" w:rsidRDefault="00070D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Учебник: прочитать рассказ</w:t>
            </w:r>
            <w:r w:rsidR="00C732B1">
              <w:rPr>
                <w:rFonts w:ascii="Times New Roman" w:hAnsi="Times New Roman" w:cs="Times New Roman"/>
                <w:sz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</w:rPr>
              <w:t xml:space="preserve"> А. П. Чехов</w:t>
            </w:r>
            <w:r w:rsidR="00C732B1">
              <w:rPr>
                <w:rFonts w:ascii="Times New Roman" w:hAnsi="Times New Roman" w:cs="Times New Roman"/>
                <w:sz w:val="24"/>
              </w:rPr>
              <w:t xml:space="preserve"> «О любви».</w:t>
            </w:r>
          </w:p>
          <w:p w:rsidR="00C732B1" w:rsidRPr="00EF36AE" w:rsidRDefault="00C73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И. А. Бунин «Кавказ».</w:t>
            </w:r>
          </w:p>
        </w:tc>
      </w:tr>
      <w:tr w:rsidR="00EF36AE" w:rsidRPr="00EF36AE" w:rsidTr="00EF36AE">
        <w:tc>
          <w:tcPr>
            <w:tcW w:w="2235" w:type="dxa"/>
          </w:tcPr>
          <w:p w:rsidR="00EF36AE" w:rsidRPr="003A4263" w:rsidRDefault="00C732B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Английский язык</w:t>
            </w:r>
          </w:p>
        </w:tc>
        <w:tc>
          <w:tcPr>
            <w:tcW w:w="7336" w:type="dxa"/>
          </w:tcPr>
          <w:p w:rsidR="00EF36AE" w:rsidRDefault="00C73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118 – 119 перевод.</w:t>
            </w:r>
          </w:p>
          <w:p w:rsidR="00C732B1" w:rsidRDefault="00C73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Упр. 3.2 (стр. 119): списать, вставить слова из рамки (упр. 3.1). </w:t>
            </w:r>
          </w:p>
          <w:p w:rsidR="00C732B1" w:rsidRPr="00EF36AE" w:rsidRDefault="00C73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Записать эти слова в словарь с переводом.</w:t>
            </w:r>
          </w:p>
        </w:tc>
      </w:tr>
      <w:tr w:rsidR="00EF36AE" w:rsidRPr="00EF36AE" w:rsidTr="00EF36AE">
        <w:tc>
          <w:tcPr>
            <w:tcW w:w="2235" w:type="dxa"/>
          </w:tcPr>
          <w:p w:rsidR="00EF36AE" w:rsidRPr="003A4263" w:rsidRDefault="00C732B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Французский язык</w:t>
            </w:r>
          </w:p>
        </w:tc>
        <w:tc>
          <w:tcPr>
            <w:tcW w:w="7336" w:type="dxa"/>
          </w:tcPr>
          <w:p w:rsidR="00EF36AE" w:rsidRDefault="00F5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83: диалог – выписать новые слова, перевод, чтение.</w:t>
            </w:r>
          </w:p>
          <w:p w:rsidR="00F55CFD" w:rsidRDefault="00F5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84: новые слова по теме учить.</w:t>
            </w:r>
          </w:p>
          <w:p w:rsidR="00F55CFD" w:rsidRDefault="00F5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85: упр. 3, 4.</w:t>
            </w:r>
          </w:p>
          <w:p w:rsidR="00F55CFD" w:rsidRPr="00EF36AE" w:rsidRDefault="00F5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86: упр. 5.</w:t>
            </w:r>
          </w:p>
        </w:tc>
      </w:tr>
      <w:tr w:rsidR="00EF36AE" w:rsidRPr="00EF36AE" w:rsidTr="00EF36AE">
        <w:tc>
          <w:tcPr>
            <w:tcW w:w="2235" w:type="dxa"/>
          </w:tcPr>
          <w:p w:rsidR="00EF36AE" w:rsidRPr="003A4263" w:rsidRDefault="00F55CF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История</w:t>
            </w:r>
          </w:p>
        </w:tc>
        <w:tc>
          <w:tcPr>
            <w:tcW w:w="7336" w:type="dxa"/>
          </w:tcPr>
          <w:p w:rsidR="00EF36AE" w:rsidRDefault="00F5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δ5 «Реформы управления Петра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F55CFD" w:rsidRPr="00EF36AE" w:rsidRDefault="00F55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δ6 «Экономическая политика Петра 1».</w:t>
            </w:r>
          </w:p>
        </w:tc>
      </w:tr>
      <w:tr w:rsidR="00EF36AE" w:rsidRPr="00EF36AE" w:rsidTr="00EF36AE">
        <w:tc>
          <w:tcPr>
            <w:tcW w:w="2235" w:type="dxa"/>
          </w:tcPr>
          <w:p w:rsidR="00EF36AE" w:rsidRPr="003A4263" w:rsidRDefault="00F55CF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Обществознание</w:t>
            </w:r>
          </w:p>
        </w:tc>
        <w:tc>
          <w:tcPr>
            <w:tcW w:w="7336" w:type="dxa"/>
          </w:tcPr>
          <w:p w:rsidR="00EF36AE" w:rsidRPr="00EF36AE" w:rsidRDefault="00CF3F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δ13 «Социальная структура общества».</w:t>
            </w:r>
          </w:p>
        </w:tc>
      </w:tr>
      <w:tr w:rsidR="00EF36AE" w:rsidRPr="00EF36AE" w:rsidTr="00EF36AE">
        <w:tc>
          <w:tcPr>
            <w:tcW w:w="2235" w:type="dxa"/>
          </w:tcPr>
          <w:p w:rsidR="00EF36AE" w:rsidRPr="003A4263" w:rsidRDefault="00CF3F0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География</w:t>
            </w:r>
          </w:p>
        </w:tc>
        <w:tc>
          <w:tcPr>
            <w:tcW w:w="7336" w:type="dxa"/>
          </w:tcPr>
          <w:p w:rsidR="00EF36AE" w:rsidRDefault="00CF3F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δ27 «Лесостепи, степи и полупустыни». </w:t>
            </w:r>
          </w:p>
          <w:p w:rsidR="00CF3F0D" w:rsidRPr="00EF36AE" w:rsidRDefault="00CF3F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δ28 «Высотная поясность».</w:t>
            </w:r>
          </w:p>
        </w:tc>
      </w:tr>
      <w:tr w:rsidR="00CF3F0D" w:rsidRPr="00EF36AE" w:rsidTr="00EF36AE">
        <w:tc>
          <w:tcPr>
            <w:tcW w:w="2235" w:type="dxa"/>
          </w:tcPr>
          <w:p w:rsidR="00CF3F0D" w:rsidRPr="003A4263" w:rsidRDefault="00CF3F0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Алгебра</w:t>
            </w:r>
          </w:p>
        </w:tc>
        <w:tc>
          <w:tcPr>
            <w:tcW w:w="7336" w:type="dxa"/>
          </w:tcPr>
          <w:p w:rsidR="00CF3F0D" w:rsidRPr="00EF36AE" w:rsidRDefault="00CF3F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δ16 № 508; 512; 513; 521 Дидактические материалы</w:t>
            </w:r>
          </w:p>
        </w:tc>
      </w:tr>
      <w:tr w:rsidR="00CF3F0D" w:rsidRPr="00EF36AE" w:rsidTr="00EF36AE">
        <w:tc>
          <w:tcPr>
            <w:tcW w:w="2235" w:type="dxa"/>
          </w:tcPr>
          <w:p w:rsidR="00CF3F0D" w:rsidRPr="003A4263" w:rsidRDefault="00CF3F0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Геометрия</w:t>
            </w:r>
          </w:p>
        </w:tc>
        <w:tc>
          <w:tcPr>
            <w:tcW w:w="7336" w:type="dxa"/>
          </w:tcPr>
          <w:p w:rsidR="00CF3F0D" w:rsidRPr="00EF36AE" w:rsidRDefault="008804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146 задача 1 (разобрать). Принять как свойства. №569. </w:t>
            </w:r>
          </w:p>
        </w:tc>
      </w:tr>
      <w:tr w:rsidR="00CF3F0D" w:rsidRPr="00EF36AE" w:rsidTr="00EF36AE">
        <w:tc>
          <w:tcPr>
            <w:tcW w:w="2235" w:type="dxa"/>
          </w:tcPr>
          <w:p w:rsidR="00CF3F0D" w:rsidRPr="003A4263" w:rsidRDefault="0088042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Информатика</w:t>
            </w:r>
          </w:p>
        </w:tc>
        <w:tc>
          <w:tcPr>
            <w:tcW w:w="7336" w:type="dxa"/>
          </w:tcPr>
          <w:p w:rsidR="00CF3F0D" w:rsidRPr="00EF36AE" w:rsidRDefault="008804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δ 3. 1. 3; вопрос 11.</w:t>
            </w:r>
          </w:p>
        </w:tc>
      </w:tr>
      <w:tr w:rsidR="00CF3F0D" w:rsidRPr="00EF36AE" w:rsidTr="00EF36AE">
        <w:tc>
          <w:tcPr>
            <w:tcW w:w="2235" w:type="dxa"/>
          </w:tcPr>
          <w:p w:rsidR="00CF3F0D" w:rsidRPr="003A4263" w:rsidRDefault="0088042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Биология</w:t>
            </w:r>
          </w:p>
        </w:tc>
        <w:tc>
          <w:tcPr>
            <w:tcW w:w="7336" w:type="dxa"/>
          </w:tcPr>
          <w:p w:rsidR="00CF3F0D" w:rsidRPr="00EF36AE" w:rsidRDefault="008804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145; 149; 151 – 154; 155 – 157.</w:t>
            </w:r>
          </w:p>
        </w:tc>
      </w:tr>
      <w:tr w:rsidR="00CF3F0D" w:rsidRPr="00EF36AE" w:rsidTr="00EF36AE">
        <w:tc>
          <w:tcPr>
            <w:tcW w:w="2235" w:type="dxa"/>
          </w:tcPr>
          <w:p w:rsidR="00CF3F0D" w:rsidRPr="003A4263" w:rsidRDefault="0088042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Химия</w:t>
            </w:r>
          </w:p>
        </w:tc>
        <w:tc>
          <w:tcPr>
            <w:tcW w:w="7336" w:type="dxa"/>
          </w:tcPr>
          <w:p w:rsidR="00CF3F0D" w:rsidRDefault="004F5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Оксиды. Классификация. Номенклатура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.19 (записать определение «Оксиды»). Упр. 1 стр. 114 (письменно).</w:t>
            </w:r>
          </w:p>
          <w:p w:rsidR="004F5663" w:rsidRDefault="004F56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п. 41 (записать определения оксидов по химическим </w:t>
            </w:r>
            <w:r w:rsidR="00EC6048">
              <w:rPr>
                <w:rFonts w:ascii="Times New Roman" w:hAnsi="Times New Roman" w:cs="Times New Roman"/>
                <w:sz w:val="24"/>
              </w:rPr>
              <w:t>свойствам: несолеобразующие и солеобразующие – основные и кислотные) до стр. 249. Упр. 1 стр.252.</w:t>
            </w:r>
          </w:p>
          <w:p w:rsidR="00EC6048" w:rsidRPr="00EF36AE" w:rsidRDefault="00EC60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Физические и химические свойства оксидов. Получение и применение оксидов п. 41: выписать типичные реакции основных и кислотных оксидов с примерами; упр. 3 стр. 252.</w:t>
            </w:r>
          </w:p>
        </w:tc>
      </w:tr>
      <w:tr w:rsidR="00CF3F0D" w:rsidRPr="00EF36AE" w:rsidTr="00EF36AE">
        <w:tc>
          <w:tcPr>
            <w:tcW w:w="2235" w:type="dxa"/>
          </w:tcPr>
          <w:p w:rsidR="00CF3F0D" w:rsidRPr="003A4263" w:rsidRDefault="00EC604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Физика</w:t>
            </w:r>
          </w:p>
        </w:tc>
        <w:tc>
          <w:tcPr>
            <w:tcW w:w="7336" w:type="dxa"/>
          </w:tcPr>
          <w:p w:rsidR="00CF3F0D" w:rsidRDefault="00DD7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план – конспект урока и выполнить домашнее задание:</w:t>
            </w:r>
          </w:p>
          <w:p w:rsidR="00DD7F1A" w:rsidRDefault="00DD7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 Сила тока. Амперметр. Д/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п. 37, 38; упр. 24, 25 (1 – 3).</w:t>
            </w:r>
          </w:p>
          <w:p w:rsidR="00DD7F1A" w:rsidRPr="00EF36AE" w:rsidRDefault="00DD7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 Электрическое напряжение. Вольтметр. Д/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п. 39 – 41, упр. 26</w:t>
            </w:r>
          </w:p>
        </w:tc>
      </w:tr>
      <w:tr w:rsidR="00CF3F0D" w:rsidRPr="00EF36AE" w:rsidTr="00EF36AE">
        <w:tc>
          <w:tcPr>
            <w:tcW w:w="2235" w:type="dxa"/>
          </w:tcPr>
          <w:p w:rsidR="00CF3F0D" w:rsidRPr="003A4263" w:rsidRDefault="00DD7F1A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ОБЖ</w:t>
            </w:r>
          </w:p>
        </w:tc>
        <w:tc>
          <w:tcPr>
            <w:tcW w:w="7336" w:type="dxa"/>
          </w:tcPr>
          <w:p w:rsidR="00CF3F0D" w:rsidRDefault="00DD7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Повторить ПДД.</w:t>
            </w:r>
          </w:p>
          <w:p w:rsidR="00DD7F1A" w:rsidRPr="00EF36AE" w:rsidRDefault="00DD7F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Чрезвычайные ситуации техногенного характера.</w:t>
            </w:r>
          </w:p>
        </w:tc>
      </w:tr>
      <w:tr w:rsidR="00CF3F0D" w:rsidRPr="00EF36AE" w:rsidTr="00EF36AE">
        <w:tc>
          <w:tcPr>
            <w:tcW w:w="2235" w:type="dxa"/>
          </w:tcPr>
          <w:p w:rsidR="00CF3F0D" w:rsidRPr="003A4263" w:rsidRDefault="00D9169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ИЗО</w:t>
            </w:r>
          </w:p>
        </w:tc>
        <w:tc>
          <w:tcPr>
            <w:tcW w:w="7336" w:type="dxa"/>
          </w:tcPr>
          <w:p w:rsidR="00CF3F0D" w:rsidRPr="00EF36AE" w:rsidRDefault="00D91696" w:rsidP="00D916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Продолжить работу над конструированием античного греческого храма: (колоны, 2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скатное перекрытие), соблюдая пропорции «золотого сечения».</w:t>
            </w:r>
          </w:p>
        </w:tc>
      </w:tr>
      <w:tr w:rsidR="003A4263" w:rsidRPr="00EF36AE" w:rsidTr="00EF36AE">
        <w:tc>
          <w:tcPr>
            <w:tcW w:w="2235" w:type="dxa"/>
          </w:tcPr>
          <w:p w:rsidR="003A4263" w:rsidRPr="003A4263" w:rsidRDefault="003A426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Технология (девочки)</w:t>
            </w:r>
          </w:p>
        </w:tc>
        <w:tc>
          <w:tcPr>
            <w:tcW w:w="7336" w:type="dxa"/>
          </w:tcPr>
          <w:p w:rsidR="003A4263" w:rsidRDefault="003A4263" w:rsidP="00D916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Продолжить работу по вышиванию итогового проекта.</w:t>
            </w:r>
          </w:p>
        </w:tc>
      </w:tr>
      <w:tr w:rsidR="003A4263" w:rsidRPr="00EF36AE" w:rsidTr="00EF36AE">
        <w:tc>
          <w:tcPr>
            <w:tcW w:w="2235" w:type="dxa"/>
          </w:tcPr>
          <w:p w:rsidR="003A4263" w:rsidRPr="003A4263" w:rsidRDefault="003A426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A4263">
              <w:rPr>
                <w:rFonts w:ascii="Times New Roman" w:hAnsi="Times New Roman" w:cs="Times New Roman"/>
                <w:b/>
                <w:i/>
                <w:sz w:val="24"/>
              </w:rPr>
              <w:t>Музыка</w:t>
            </w:r>
          </w:p>
        </w:tc>
        <w:tc>
          <w:tcPr>
            <w:tcW w:w="7336" w:type="dxa"/>
          </w:tcPr>
          <w:p w:rsidR="003A4263" w:rsidRDefault="003A4263" w:rsidP="00D916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Повторить темы: «Опера», «Балет» (подготовка к тестированию).</w:t>
            </w:r>
          </w:p>
          <w:p w:rsidR="003A4263" w:rsidRDefault="003A4263" w:rsidP="00D916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Повторить песни «Снег кружится», «Не повторяется такое никогда».</w:t>
            </w:r>
          </w:p>
        </w:tc>
      </w:tr>
    </w:tbl>
    <w:p w:rsidR="00EF36AE" w:rsidRPr="00EF36AE" w:rsidRDefault="00EF36AE">
      <w:pPr>
        <w:rPr>
          <w:rFonts w:ascii="Times New Roman" w:hAnsi="Times New Roman" w:cs="Times New Roman"/>
          <w:sz w:val="24"/>
        </w:rPr>
      </w:pPr>
    </w:p>
    <w:sectPr w:rsidR="00EF36AE" w:rsidRPr="00EF36AE" w:rsidSect="00C3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6AE"/>
    <w:rsid w:val="00070D92"/>
    <w:rsid w:val="003A4263"/>
    <w:rsid w:val="004F5663"/>
    <w:rsid w:val="00880426"/>
    <w:rsid w:val="00AF060E"/>
    <w:rsid w:val="00B4324A"/>
    <w:rsid w:val="00C344B5"/>
    <w:rsid w:val="00C732B1"/>
    <w:rsid w:val="00CF3F0D"/>
    <w:rsid w:val="00D91696"/>
    <w:rsid w:val="00DD7F1A"/>
    <w:rsid w:val="00EC6048"/>
    <w:rsid w:val="00EF36AE"/>
    <w:rsid w:val="00F5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2020-01-27T13:21:00Z</dcterms:created>
  <dcterms:modified xsi:type="dcterms:W3CDTF">2020-01-27T13:59:00Z</dcterms:modified>
</cp:coreProperties>
</file>